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6E" w:rsidRDefault="00D34E80">
      <w:pPr>
        <w:framePr w:h="1305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4070" cy="8305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6E" w:rsidRDefault="00BD716E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BD716E" w:rsidRDefault="00BD716E">
      <w:pPr>
        <w:framePr w:h="1305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BD716E">
          <w:pgSz w:w="11906" w:h="16838"/>
          <w:pgMar w:top="730" w:right="703" w:bottom="694" w:left="576" w:header="708" w:footer="708" w:gutter="0"/>
          <w:cols w:space="708"/>
          <w:noEndnote/>
        </w:sectPr>
      </w:pPr>
    </w:p>
    <w:p w:rsidR="00180280" w:rsidRDefault="00180280" w:rsidP="00180280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8"/>
        </w:rPr>
      </w:pPr>
    </w:p>
    <w:p w:rsidR="00BD716E" w:rsidRPr="00F32270" w:rsidRDefault="00BD716E" w:rsidP="0018028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</w:pP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KWESTIONARIUSZ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OSOBOWY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KANDYDATA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NA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STUDIA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>PODYPLOMOWE</w:t>
      </w:r>
    </w:p>
    <w:p w:rsidR="00F32270" w:rsidRPr="00780A7E" w:rsidRDefault="00F32270" w:rsidP="00180280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180280" w:rsidRPr="00780A7E" w:rsidRDefault="00180280" w:rsidP="00180280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180280" w:rsidRPr="00F32270" w:rsidRDefault="00180280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18"/>
          <w:szCs w:val="24"/>
        </w:rPr>
      </w:pPr>
      <w:r w:rsidRPr="00780A7E">
        <w:rPr>
          <w:rFonts w:asciiTheme="minorHAnsi" w:hAnsiTheme="minorHAnsi" w:cstheme="minorHAnsi"/>
          <w:color w:val="000000"/>
          <w:sz w:val="22"/>
          <w:szCs w:val="24"/>
        </w:rPr>
        <w:t xml:space="preserve">Proszę o przyjęcie mnie na STUDIA PODYPLOMOWE W ZAKRESIE TEOLOGII REALIZOWANE W </w:t>
      </w:r>
      <w:r w:rsidR="009F3766">
        <w:rPr>
          <w:rFonts w:asciiTheme="minorHAnsi" w:hAnsiTheme="minorHAnsi" w:cstheme="minorHAnsi"/>
          <w:color w:val="000000"/>
          <w:sz w:val="22"/>
          <w:szCs w:val="24"/>
        </w:rPr>
        <w:t>PELPLINIE</w:t>
      </w:r>
      <w:bookmarkStart w:id="0" w:name="_GoBack"/>
      <w:bookmarkEnd w:id="0"/>
      <w:r w:rsidRPr="00780A7E">
        <w:rPr>
          <w:rFonts w:asciiTheme="minorHAnsi" w:hAnsiTheme="minorHAnsi" w:cstheme="minorHAnsi"/>
          <w:color w:val="000000"/>
          <w:sz w:val="22"/>
          <w:szCs w:val="24"/>
        </w:rPr>
        <w:br/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                    </w:t>
      </w:r>
      <w:r w:rsid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(nazwa studiów podyplomowych)</w:t>
      </w:r>
    </w:p>
    <w:p w:rsidR="00180280" w:rsidRPr="00780A7E" w:rsidRDefault="00180280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:rsidR="00180280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1. </w:t>
      </w:r>
      <w:r w:rsidR="0018028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Nazwisko ……………………………………………………..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............................</w:t>
      </w:r>
      <w:r w:rsidR="0018028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imię/imiona 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…………………………….</w:t>
      </w: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780A7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nazwisko rodowe ……………………………………………………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………………..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obywatelstwo ………….………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780A7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2. Data i miejsce urodzenia …………………………………………………………………………………………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PESEL 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……..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……………. Seria i numer dowodu osobistego/paszportu* 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3. Adres zameldowania:</w:t>
      </w: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u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lica ……………………………………………………………………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nr domu 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……. nr lokalu </w:t>
      </w:r>
      <w:r w:rsidR="00F3227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kod pocztowy 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 miejscowość 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 województwo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telefon kontaktowy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............................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 e-mail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4. Adres zamieszkania/do korespondencji (jeżeli jest inny niż adres zameldowania):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780A7E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ulica …………………………………………………………………………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nr domu 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……. nr lokalu 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780A7E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kod pocztowy 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 miejscowość 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 województwo ………………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5. Kraj uzyskania świadectwa dojrzałości 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6. Kraj uzyskania dyplomu ukończenia szkoły wyższej 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…………………………………………………………………….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F32270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18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4"/>
        </w:rPr>
        <w:tab/>
        <w:t xml:space="preserve">……………………………………………………………………….. </w:t>
      </w:r>
      <w:r w:rsidR="00A51669">
        <w:rPr>
          <w:rFonts w:asciiTheme="minorHAnsi" w:hAnsiTheme="minorHAnsi" w:cstheme="minorHAnsi"/>
          <w:color w:val="000000"/>
          <w:sz w:val="22"/>
          <w:szCs w:val="24"/>
        </w:rPr>
        <w:t xml:space="preserve">      </w:t>
      </w:r>
      <w:r w:rsidR="006E44EF">
        <w:rPr>
          <w:rFonts w:asciiTheme="minorHAnsi" w:hAnsiTheme="minorHAnsi" w:cstheme="minorHAnsi"/>
          <w:color w:val="000000"/>
          <w:sz w:val="22"/>
          <w:szCs w:val="24"/>
        </w:rPr>
        <w:t xml:space="preserve">  </w:t>
      </w:r>
      <w:r w:rsidR="005343E9">
        <w:rPr>
          <w:rFonts w:asciiTheme="minorHAnsi" w:hAnsiTheme="minorHAnsi" w:cstheme="minorHAnsi"/>
          <w:color w:val="000000"/>
          <w:sz w:val="22"/>
          <w:szCs w:val="24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4"/>
        </w:rPr>
        <w:t>………………………………………………………………………..</w:t>
      </w:r>
      <w:r w:rsidRPr="00780A7E">
        <w:rPr>
          <w:rFonts w:asciiTheme="minorHAnsi" w:hAnsiTheme="minorHAnsi" w:cstheme="minorHAnsi"/>
          <w:color w:val="000000"/>
          <w:sz w:val="22"/>
          <w:szCs w:val="24"/>
        </w:rPr>
        <w:br/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(</w:t>
      </w:r>
      <w:r>
        <w:rPr>
          <w:rFonts w:asciiTheme="minorHAnsi" w:hAnsiTheme="minorHAnsi" w:cstheme="minorHAnsi"/>
          <w:color w:val="000000"/>
          <w:sz w:val="18"/>
          <w:szCs w:val="24"/>
        </w:rPr>
        <w:t>miejscowość i data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>)</w:t>
      </w:r>
      <w:r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     </w:t>
      </w:r>
      <w:r w:rsidR="006E44EF">
        <w:rPr>
          <w:rFonts w:asciiTheme="minorHAnsi" w:hAnsiTheme="minorHAnsi" w:cstheme="minorHAnsi"/>
          <w:color w:val="000000"/>
          <w:sz w:val="18"/>
          <w:szCs w:val="24"/>
        </w:rPr>
        <w:t xml:space="preserve">   </w:t>
      </w:r>
      <w:r>
        <w:rPr>
          <w:rFonts w:asciiTheme="minorHAnsi" w:hAnsiTheme="minorHAnsi" w:cstheme="minorHAnsi"/>
          <w:color w:val="000000"/>
          <w:sz w:val="18"/>
          <w:szCs w:val="24"/>
        </w:rPr>
        <w:t xml:space="preserve">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           </w:t>
      </w:r>
      <w:r>
        <w:rPr>
          <w:rFonts w:asciiTheme="minorHAnsi" w:hAnsiTheme="minorHAnsi" w:cstheme="minorHAnsi"/>
          <w:color w:val="000000"/>
          <w:sz w:val="18"/>
          <w:szCs w:val="24"/>
        </w:rPr>
        <w:t xml:space="preserve">  (podpis kandydata)</w:t>
      </w:r>
    </w:p>
    <w:p w:rsid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</w:pPr>
      <w:r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>Prosimy o zapoznanie się z treścią informacji na temat przetwarzania danych osobowych znajdującą się na odwrocie formularza</w:t>
      </w:r>
    </w:p>
    <w:p w:rsidR="00354D44" w:rsidRDefault="005343E9" w:rsidP="00354D44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5343E9"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t>Z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t>ałączniki: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br/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ab/>
        <w:t>odpis dyplomu ukończenia studiów wyższych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br/>
        <w:t>_________________________________________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br/>
        <w:t xml:space="preserve"> 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ab/>
        <w:t>* dotyczy cudzoziemców</w:t>
      </w:r>
      <w:r w:rsidR="00354D44">
        <w:rPr>
          <w:rFonts w:asciiTheme="minorHAnsi" w:hAnsiTheme="minorHAnsi" w:cstheme="minorHAnsi"/>
          <w:color w:val="000000"/>
          <w:spacing w:val="-8"/>
          <w:sz w:val="22"/>
          <w:szCs w:val="24"/>
        </w:rPr>
        <w:br w:type="page"/>
      </w: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354D44" w:rsidRDefault="00354D44" w:rsidP="00354D44">
      <w:pPr>
        <w:shd w:val="clear" w:color="auto" w:fill="FFFFFF"/>
        <w:spacing w:line="547" w:lineRule="exact"/>
        <w:ind w:left="360" w:right="403"/>
      </w:pPr>
      <w:r>
        <w:rPr>
          <w:rFonts w:ascii="Times New Roman" w:hAnsi="Times New Roman" w:cs="Times New Roman"/>
          <w:color w:val="000000"/>
        </w:rPr>
        <w:t>Informacja dotycząca przetwarzania danych osobowych dla kandydata na studia podyplomowe Uprzejmie informujemy, że: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54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Administratorem Pana/Pani danych osobowych będzie Uniwersytet Mikołaja Kopernika w Toruniu z siedzibą przy ul. Gagarina 11 (Uczelnia).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Podstawą do przetwarzania Pana/Pani danych osobowych jest art. 6 ust. 1 lit. b) Rozporządzenia Parlamentu Europejskiego i</w:t>
      </w:r>
      <w:r w:rsidR="004F0019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Rady (UE) 2106/679 z dnia 27 kwietnia 2016 roku w sprawie ochrony osób fizycznych w związku z przetwarzaniem danych osobowych i w sprawie swobodnego przepływu takich danych oraz uchyleniu dyrektywy 95/46/WE (RODO), tj. jest to niezbędne w celu wykonania umowy oraz w celu wykonania Pana/Pani żądania wynikającego z „Kwestionariusza Osobowego Kandydata na Studia Podyplomowe”.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Podane przez Pana/Panią dane będą przechowywane przez okres niezbędny do realizacji umowy, a po tym czasie przez okres wymagany przez przepisy prawa lub dla realizacji ewentualnych roszczeń.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97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Przysługuje Panu/Pani prawo żądania dostępu do swoich danych osobowych oraz ich sprostowania, prawo żądania ich usunięcia, a także prawo żądania ograniczenia przetwarzania.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87" w:line="350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stosunku do danych osobowych przetwarzanych w systemach informatycznych przysługuje Panu/Pani prawo żądania do ich przeniesienia do innego administratora.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92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Podanie danych osobowych jest warunkiem umownym, lecz dobrowolnym, brak ich podania skutkować będzie natomiast </w:t>
      </w:r>
      <w:proofErr w:type="spellStart"/>
      <w:r>
        <w:rPr>
          <w:rFonts w:ascii="Times New Roman" w:hAnsi="Times New Roman" w:cs="Times New Roman"/>
          <w:color w:val="000000"/>
        </w:rPr>
        <w:t>niezawarciem</w:t>
      </w:r>
      <w:proofErr w:type="spellEnd"/>
      <w:r>
        <w:rPr>
          <w:rFonts w:ascii="Times New Roman" w:hAnsi="Times New Roman" w:cs="Times New Roman"/>
          <w:color w:val="000000"/>
        </w:rPr>
        <w:t xml:space="preserve"> umowy lub uniemożliwi jej wykonanie.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Przysługuje Panu/Pani prawo wniesienia skargi do Prezesa Urzędu Ochrony Danych, jeśli Pan/Pani uzna, że przetwarzanie Pana/Pani danych narusza przepisy RODO.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Jeżeli chce Pan/Pani skontaktować się z Uczelnią w sprawach dotyczących przetwarza swoich danych osobowych, w</w:t>
      </w:r>
      <w:r w:rsidR="004F0019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szczególności w kwestii wniesienia wniosku o realizację swoich praw, prosimy o kierowanie korespondencji na adres:</w:t>
      </w:r>
    </w:p>
    <w:p w:rsidR="00354D44" w:rsidRDefault="00354D44" w:rsidP="00354D44">
      <w:pPr>
        <w:shd w:val="clear" w:color="auto" w:fill="FFFFFF"/>
        <w:spacing w:before="197" w:line="346" w:lineRule="exact"/>
        <w:ind w:left="360"/>
      </w:pPr>
      <w:r>
        <w:rPr>
          <w:rFonts w:ascii="Times New Roman" w:hAnsi="Times New Roman" w:cs="Times New Roman"/>
          <w:color w:val="000000"/>
        </w:rPr>
        <w:t xml:space="preserve">e-mail: </w:t>
      </w:r>
      <w:hyperlink r:id="rId6" w:history="1">
        <w:r>
          <w:rPr>
            <w:rFonts w:ascii="Times New Roman" w:hAnsi="Times New Roman" w:cs="Times New Roman"/>
            <w:color w:val="0066CC"/>
            <w:u w:val="single"/>
          </w:rPr>
          <w:t>iod@umk.pl</w:t>
        </w:r>
      </w:hyperlink>
      <w:r>
        <w:rPr>
          <w:rFonts w:ascii="Times New Roman" w:hAnsi="Times New Roman" w:cs="Times New Roman"/>
          <w:color w:val="000000"/>
        </w:rPr>
        <w:t xml:space="preserve"> lub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Uniwersytet Mikołaja Kopernika w Toruniu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ul. Gagarina 11,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87-100 Toruń, z dopiskiem „IOD”.</w:t>
      </w:r>
    </w:p>
    <w:sectPr w:rsidR="00354D44" w:rsidSect="00A51669">
      <w:type w:val="continuous"/>
      <w:pgSz w:w="11906" w:h="16838"/>
      <w:pgMar w:top="720" w:right="720" w:bottom="720" w:left="720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21E"/>
    <w:multiLevelType w:val="singleLevel"/>
    <w:tmpl w:val="5D10C308"/>
    <w:lvl w:ilvl="0">
      <w:start w:val="1"/>
      <w:numFmt w:val="decimal"/>
      <w:lvlText w:val="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1" w15:restartNumberingAfterBreak="0">
    <w:nsid w:val="0F6A16A6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512D0D"/>
    <w:multiLevelType w:val="singleLevel"/>
    <w:tmpl w:val="0DB2CFE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BE3BD5"/>
    <w:multiLevelType w:val="singleLevel"/>
    <w:tmpl w:val="21F2B354"/>
    <w:lvl w:ilvl="0">
      <w:start w:val="50"/>
      <w:numFmt w:val="decimal"/>
      <w:lvlText w:val="4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13007F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CF18EC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A402D4"/>
    <w:multiLevelType w:val="singleLevel"/>
    <w:tmpl w:val="DFE0484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C8616E"/>
    <w:multiLevelType w:val="singleLevel"/>
    <w:tmpl w:val="E7E492F0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DD3ECB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D241E8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765DBD"/>
    <w:multiLevelType w:val="singleLevel"/>
    <w:tmpl w:val="B61863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490E37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45F00B0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4EE692D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894019D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9F18D2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D509F1"/>
    <w:multiLevelType w:val="singleLevel"/>
    <w:tmpl w:val="1B3A044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D890AFC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F1C0931"/>
    <w:multiLevelType w:val="singleLevel"/>
    <w:tmpl w:val="5F3855C8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B3C2D75"/>
    <w:multiLevelType w:val="singleLevel"/>
    <w:tmpl w:val="2DCC715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C6230EA"/>
    <w:multiLevelType w:val="singleLevel"/>
    <w:tmpl w:val="6262E314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267E9A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2BB36B7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48C732F"/>
    <w:multiLevelType w:val="singleLevel"/>
    <w:tmpl w:val="68DA028C"/>
    <w:lvl w:ilvl="0">
      <w:start w:val="50"/>
      <w:numFmt w:val="decimal"/>
      <w:lvlText w:val="3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86F7DC0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A0023CF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D35102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52D607D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317610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706FBF"/>
    <w:multiLevelType w:val="singleLevel"/>
    <w:tmpl w:val="5F3855C8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B25D28"/>
    <w:multiLevelType w:val="singleLevel"/>
    <w:tmpl w:val="23C6B690"/>
    <w:lvl w:ilvl="0">
      <w:start w:val="1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EF57543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F781D26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42A64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5602CAC"/>
    <w:multiLevelType w:val="singleLevel"/>
    <w:tmpl w:val="EC38B66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AA863C5"/>
    <w:multiLevelType w:val="singleLevel"/>
    <w:tmpl w:val="B2E80264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F732738"/>
    <w:multiLevelType w:val="singleLevel"/>
    <w:tmpl w:val="816685E4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F733AD3"/>
    <w:multiLevelType w:val="singleLevel"/>
    <w:tmpl w:val="B61863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9"/>
  </w:num>
  <w:num w:numId="3">
    <w:abstractNumId w:val="36"/>
  </w:num>
  <w:num w:numId="4">
    <w:abstractNumId w:val="34"/>
  </w:num>
  <w:num w:numId="5">
    <w:abstractNumId w:val="25"/>
  </w:num>
  <w:num w:numId="6">
    <w:abstractNumId w:val="21"/>
  </w:num>
  <w:num w:numId="7">
    <w:abstractNumId w:val="12"/>
  </w:num>
  <w:num w:numId="8">
    <w:abstractNumId w:val="14"/>
  </w:num>
  <w:num w:numId="9">
    <w:abstractNumId w:val="1"/>
  </w:num>
  <w:num w:numId="10">
    <w:abstractNumId w:val="17"/>
  </w:num>
  <w:num w:numId="11">
    <w:abstractNumId w:val="27"/>
  </w:num>
  <w:num w:numId="12">
    <w:abstractNumId w:val="29"/>
  </w:num>
  <w:num w:numId="13">
    <w:abstractNumId w:val="10"/>
  </w:num>
  <w:num w:numId="14">
    <w:abstractNumId w:val="37"/>
  </w:num>
  <w:num w:numId="15">
    <w:abstractNumId w:val="33"/>
  </w:num>
  <w:num w:numId="16">
    <w:abstractNumId w:val="18"/>
  </w:num>
  <w:num w:numId="17">
    <w:abstractNumId w:val="18"/>
    <w:lvlOverride w:ilvl="0">
      <w:lvl w:ilvl="0">
        <w:start w:val="1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28"/>
  </w:num>
  <w:num w:numId="20">
    <w:abstractNumId w:val="22"/>
  </w:num>
  <w:num w:numId="21">
    <w:abstractNumId w:val="31"/>
  </w:num>
  <w:num w:numId="22">
    <w:abstractNumId w:val="4"/>
  </w:num>
  <w:num w:numId="23">
    <w:abstractNumId w:val="16"/>
  </w:num>
  <w:num w:numId="24">
    <w:abstractNumId w:val="5"/>
  </w:num>
  <w:num w:numId="25">
    <w:abstractNumId w:val="11"/>
  </w:num>
  <w:num w:numId="26">
    <w:abstractNumId w:val="30"/>
  </w:num>
  <w:num w:numId="27">
    <w:abstractNumId w:val="13"/>
  </w:num>
  <w:num w:numId="28">
    <w:abstractNumId w:val="15"/>
  </w:num>
  <w:num w:numId="29">
    <w:abstractNumId w:val="24"/>
  </w:num>
  <w:num w:numId="30">
    <w:abstractNumId w:val="20"/>
  </w:num>
  <w:num w:numId="31">
    <w:abstractNumId w:val="9"/>
  </w:num>
  <w:num w:numId="32">
    <w:abstractNumId w:val="9"/>
    <w:lvlOverride w:ilvl="0">
      <w:lvl w:ilvl="0">
        <w:start w:val="3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2"/>
  </w:num>
  <w:num w:numId="35">
    <w:abstractNumId w:val="35"/>
  </w:num>
  <w:num w:numId="36">
    <w:abstractNumId w:val="7"/>
  </w:num>
  <w:num w:numId="37">
    <w:abstractNumId w:val="23"/>
  </w:num>
  <w:num w:numId="38">
    <w:abstractNumId w:val="3"/>
  </w:num>
  <w:num w:numId="39">
    <w:abstractNumId w:val="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C7"/>
    <w:rsid w:val="00126F7F"/>
    <w:rsid w:val="00180280"/>
    <w:rsid w:val="00354D44"/>
    <w:rsid w:val="004F0019"/>
    <w:rsid w:val="005343E9"/>
    <w:rsid w:val="005620E9"/>
    <w:rsid w:val="006E44EF"/>
    <w:rsid w:val="00780A7E"/>
    <w:rsid w:val="009F3766"/>
    <w:rsid w:val="00A51669"/>
    <w:rsid w:val="00A813C7"/>
    <w:rsid w:val="00B371C7"/>
    <w:rsid w:val="00BD716E"/>
    <w:rsid w:val="00D24132"/>
    <w:rsid w:val="00D34E80"/>
    <w:rsid w:val="00D94EFD"/>
    <w:rsid w:val="00F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0DCFA"/>
  <w14:defaultImageDpi w14:val="0"/>
  <w15:docId w15:val="{4BBE6367-9823-4551-B982-0CDEC5CF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534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UMK</cp:lastModifiedBy>
  <cp:revision>2</cp:revision>
  <cp:lastPrinted>2018-07-13T16:10:00Z</cp:lastPrinted>
  <dcterms:created xsi:type="dcterms:W3CDTF">2019-06-20T23:26:00Z</dcterms:created>
  <dcterms:modified xsi:type="dcterms:W3CDTF">2019-06-20T23:26:00Z</dcterms:modified>
</cp:coreProperties>
</file>