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2" w:rsidRPr="0060766B" w:rsidRDefault="00284503" w:rsidP="0045210B">
      <w:pPr>
        <w:keepNext/>
        <w:jc w:val="right"/>
        <w:outlineLvl w:val="0"/>
        <w:rPr>
          <w:bCs/>
          <w:i/>
        </w:rPr>
      </w:pPr>
      <w:r w:rsidRPr="0060766B">
        <w:rPr>
          <w:bCs/>
          <w:i/>
        </w:rPr>
        <w:t xml:space="preserve">       </w:t>
      </w:r>
      <w:r w:rsidR="0045210B" w:rsidRPr="0060766B">
        <w:rPr>
          <w:bCs/>
          <w:i/>
        </w:rPr>
        <w:t>Załącznik nr 3. Program i plan studiów</w:t>
      </w:r>
      <w:r w:rsidR="005A1FA6" w:rsidRPr="0060766B">
        <w:rPr>
          <w:bCs/>
          <w:i/>
        </w:rPr>
        <w:t xml:space="preserve"> (uchwała rady wydziału)</w:t>
      </w:r>
    </w:p>
    <w:p w:rsidR="004C1CC2" w:rsidRPr="0068299A" w:rsidRDefault="004C1CC2" w:rsidP="006B4766">
      <w:pPr>
        <w:ind w:left="10620"/>
        <w:rPr>
          <w:bCs/>
          <w:i/>
          <w:sz w:val="16"/>
          <w:szCs w:val="16"/>
        </w:rPr>
      </w:pPr>
    </w:p>
    <w:p w:rsidR="00B4262D" w:rsidRPr="0068299A" w:rsidRDefault="00B4262D" w:rsidP="001A7F0A">
      <w:pPr>
        <w:spacing w:line="360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F10ADC" w:rsidRDefault="00F10ADC" w:rsidP="001A7F0A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E67DA" w:rsidRPr="0068299A" w:rsidRDefault="001A2439" w:rsidP="001A7F0A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8299A">
        <w:rPr>
          <w:rFonts w:eastAsia="Calibri"/>
          <w:b/>
          <w:sz w:val="24"/>
          <w:szCs w:val="24"/>
          <w:lang w:eastAsia="en-US"/>
        </w:rPr>
        <w:t>P r o g r a m   s t u d i ó w</w:t>
      </w:r>
    </w:p>
    <w:tbl>
      <w:tblPr>
        <w:tblW w:w="14639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5"/>
        <w:gridCol w:w="851"/>
        <w:gridCol w:w="1276"/>
        <w:gridCol w:w="1134"/>
        <w:gridCol w:w="141"/>
        <w:gridCol w:w="426"/>
        <w:gridCol w:w="1275"/>
        <w:gridCol w:w="567"/>
        <w:gridCol w:w="1843"/>
        <w:gridCol w:w="567"/>
        <w:gridCol w:w="1134"/>
        <w:gridCol w:w="2410"/>
      </w:tblGrid>
      <w:tr w:rsidR="0042040A" w:rsidRPr="0068299A">
        <w:tc>
          <w:tcPr>
            <w:tcW w:w="14639" w:type="dxa"/>
            <w:gridSpan w:val="12"/>
            <w:shd w:val="clear" w:color="auto" w:fill="D9D9D9"/>
          </w:tcPr>
          <w:p w:rsidR="0042040A" w:rsidRPr="0068299A" w:rsidRDefault="0042040A" w:rsidP="00DA5CD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07A6D" w:rsidRPr="0068299A" w:rsidRDefault="0042040A" w:rsidP="00107A6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Ogólna charakterystyka studiów</w:t>
            </w:r>
          </w:p>
          <w:p w:rsidR="00866FA5" w:rsidRPr="0068299A" w:rsidRDefault="00866FA5" w:rsidP="00866FA5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2040A" w:rsidRPr="0068299A">
        <w:tc>
          <w:tcPr>
            <w:tcW w:w="6843" w:type="dxa"/>
            <w:gridSpan w:val="6"/>
          </w:tcPr>
          <w:p w:rsidR="00107A6D" w:rsidRPr="0068299A" w:rsidRDefault="0042040A" w:rsidP="00DA5CD0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Wydzi</w:t>
            </w:r>
            <w:r w:rsidR="00866FA5" w:rsidRPr="0068299A">
              <w:rPr>
                <w:rFonts w:eastAsia="Calibri"/>
                <w:b/>
                <w:sz w:val="24"/>
                <w:szCs w:val="24"/>
                <w:lang w:eastAsia="en-US"/>
              </w:rPr>
              <w:t>ał prowadzący kierunek studiów:</w:t>
            </w:r>
          </w:p>
          <w:p w:rsidR="00866FA5" w:rsidRPr="0068299A" w:rsidRDefault="00866FA5" w:rsidP="00DA5CD0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6"/>
          </w:tcPr>
          <w:p w:rsidR="0042040A" w:rsidRPr="0068299A" w:rsidRDefault="0045210B" w:rsidP="00572FFF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Wydział Teologiczny, </w:t>
            </w:r>
            <w:r w:rsidR="00572FFF">
              <w:rPr>
                <w:rFonts w:eastAsia="Calibri"/>
                <w:sz w:val="24"/>
                <w:szCs w:val="24"/>
                <w:lang w:eastAsia="en-US"/>
              </w:rPr>
              <w:t xml:space="preserve">Wydział Humanistyczny, </w:t>
            </w:r>
            <w:r>
              <w:rPr>
                <w:rFonts w:eastAsia="Calibri"/>
                <w:sz w:val="24"/>
                <w:szCs w:val="24"/>
                <w:lang w:eastAsia="en-US"/>
              </w:rPr>
              <w:t>Wydział Nauk o Zdrowiu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42040A" w:rsidRPr="0068299A" w:rsidRDefault="0042040A" w:rsidP="00CE079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Kierunek studiów:</w:t>
            </w:r>
          </w:p>
          <w:p w:rsidR="0042040A" w:rsidRPr="00AB0636" w:rsidRDefault="0042040A" w:rsidP="0042040A">
            <w:pPr>
              <w:jc w:val="both"/>
              <w:rPr>
                <w:rFonts w:eastAsia="Calibri"/>
                <w:lang w:eastAsia="en-US"/>
              </w:rPr>
            </w:pPr>
            <w:r w:rsidRPr="00AB0636">
              <w:rPr>
                <w:rFonts w:eastAsia="Calibri"/>
                <w:i/>
                <w:lang w:eastAsia="en-US"/>
              </w:rPr>
              <w:t xml:space="preserve">(nazwa kierunku musi być adekwatna do zawartości programu kształcenia  </w:t>
            </w:r>
            <w:r w:rsidR="0045210B">
              <w:rPr>
                <w:rFonts w:eastAsia="Calibri"/>
                <w:i/>
                <w:lang w:eastAsia="en-US"/>
              </w:rPr>
              <w:br/>
            </w:r>
            <w:r w:rsidRPr="00AB0636">
              <w:rPr>
                <w:rFonts w:eastAsia="Calibri"/>
                <w:i/>
                <w:lang w:eastAsia="en-US"/>
              </w:rPr>
              <w:t xml:space="preserve">a zwłaszcza do zakładanych efektów kształcenia) </w:t>
            </w:r>
          </w:p>
        </w:tc>
        <w:tc>
          <w:tcPr>
            <w:tcW w:w="7796" w:type="dxa"/>
            <w:gridSpan w:val="6"/>
          </w:tcPr>
          <w:p w:rsidR="0042040A" w:rsidRPr="0068299A" w:rsidRDefault="00570337" w:rsidP="00DA5CD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Organizacja opieki nad osobą starszą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42040A" w:rsidRPr="0068299A" w:rsidRDefault="0042040A" w:rsidP="00CE079E">
            <w:pPr>
              <w:shd w:val="clear" w:color="auto" w:fill="FFFFFF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Poziom kształcenia:</w:t>
            </w:r>
          </w:p>
          <w:p w:rsidR="0042040A" w:rsidRPr="00AB0636" w:rsidRDefault="0042040A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B0636">
              <w:rPr>
                <w:bCs/>
                <w:i/>
              </w:rPr>
              <w:t>(studia pierwszego, drugiego stopnia, jednolite studia magisterskie)</w:t>
            </w:r>
          </w:p>
        </w:tc>
        <w:tc>
          <w:tcPr>
            <w:tcW w:w="7796" w:type="dxa"/>
            <w:gridSpan w:val="6"/>
          </w:tcPr>
          <w:p w:rsidR="0042040A" w:rsidRPr="0068299A" w:rsidRDefault="00570337" w:rsidP="00DA5CD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Studia pierwszego stopnia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42040A" w:rsidRPr="0068299A" w:rsidRDefault="0042040A" w:rsidP="00CE07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Profil kształcenia:</w:t>
            </w:r>
            <w:r w:rsidRPr="006829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2040A" w:rsidRPr="00AB0636" w:rsidRDefault="0042040A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B0636">
              <w:rPr>
                <w:bCs/>
                <w:i/>
              </w:rPr>
              <w:t>(ogólnoakademicki, praktyczny)</w:t>
            </w:r>
          </w:p>
        </w:tc>
        <w:tc>
          <w:tcPr>
            <w:tcW w:w="7796" w:type="dxa"/>
            <w:gridSpan w:val="6"/>
          </w:tcPr>
          <w:p w:rsidR="0042040A" w:rsidRPr="006E14BD" w:rsidRDefault="00572FFF" w:rsidP="00DA5CD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14BD">
              <w:rPr>
                <w:rFonts w:eastAsia="Calibri"/>
                <w:sz w:val="24"/>
                <w:szCs w:val="24"/>
                <w:lang w:eastAsia="en-US"/>
              </w:rPr>
              <w:t>O</w:t>
            </w:r>
            <w:r w:rsidR="00570337" w:rsidRPr="006E14BD">
              <w:rPr>
                <w:rFonts w:eastAsia="Calibri"/>
                <w:sz w:val="24"/>
                <w:szCs w:val="24"/>
                <w:lang w:eastAsia="en-US"/>
              </w:rPr>
              <w:t>gólnoakademicki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42040A" w:rsidRPr="0068299A" w:rsidRDefault="0042040A" w:rsidP="00DA5CD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Umiejscowienie kierunku w obszarze (obszarach) kształcenia:</w:t>
            </w:r>
          </w:p>
        </w:tc>
        <w:tc>
          <w:tcPr>
            <w:tcW w:w="7796" w:type="dxa"/>
            <w:gridSpan w:val="6"/>
          </w:tcPr>
          <w:p w:rsidR="00107A6D" w:rsidRPr="006E14BD" w:rsidRDefault="0045210B" w:rsidP="00F1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14BD">
              <w:rPr>
                <w:sz w:val="24"/>
                <w:szCs w:val="24"/>
              </w:rPr>
              <w:t xml:space="preserve">Obszar nauk humanistycznych, społecznych oraz nauk medycznych </w:t>
            </w:r>
            <w:r w:rsidR="00F10ADC">
              <w:rPr>
                <w:sz w:val="24"/>
                <w:szCs w:val="24"/>
              </w:rPr>
              <w:br/>
            </w:r>
            <w:r w:rsidRPr="006E14BD">
              <w:rPr>
                <w:sz w:val="24"/>
                <w:szCs w:val="24"/>
              </w:rPr>
              <w:t>i nauk o zdrowiu oraz nauk o kulturze fizycznej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42040A" w:rsidRPr="0068299A" w:rsidRDefault="0042040A" w:rsidP="00CE079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Forma studiów:</w:t>
            </w:r>
          </w:p>
          <w:p w:rsidR="0042040A" w:rsidRPr="00AB0636" w:rsidRDefault="0042040A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B0636">
              <w:rPr>
                <w:rFonts w:eastAsia="Calibri"/>
                <w:i/>
                <w:lang w:eastAsia="en-US"/>
              </w:rPr>
              <w:t>(studia stacjonarne, studia niestacjonarne)</w:t>
            </w:r>
          </w:p>
        </w:tc>
        <w:tc>
          <w:tcPr>
            <w:tcW w:w="7796" w:type="dxa"/>
            <w:gridSpan w:val="6"/>
          </w:tcPr>
          <w:p w:rsidR="0042040A" w:rsidRPr="006E14BD" w:rsidRDefault="00D06B34" w:rsidP="00DA5CD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14BD">
              <w:rPr>
                <w:rFonts w:eastAsia="Calibri"/>
                <w:sz w:val="24"/>
                <w:szCs w:val="24"/>
                <w:lang w:eastAsia="en-US"/>
              </w:rPr>
              <w:t>Studia stacjonarne</w:t>
            </w:r>
          </w:p>
        </w:tc>
      </w:tr>
      <w:tr w:rsidR="0042040A" w:rsidRPr="0068299A" w:rsidTr="00F10ADC">
        <w:trPr>
          <w:trHeight w:val="438"/>
        </w:trPr>
        <w:tc>
          <w:tcPr>
            <w:tcW w:w="6843" w:type="dxa"/>
            <w:gridSpan w:val="6"/>
          </w:tcPr>
          <w:p w:rsidR="00866FA5" w:rsidRPr="0068299A" w:rsidRDefault="00866FA5" w:rsidP="00F10ADC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semestrów</w:t>
            </w:r>
            <w:r w:rsidR="00617DB3" w:rsidRPr="0068299A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96" w:type="dxa"/>
            <w:gridSpan w:val="6"/>
          </w:tcPr>
          <w:p w:rsidR="00107A6D" w:rsidRPr="006E14BD" w:rsidRDefault="00570337" w:rsidP="00F10A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14B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866FA5" w:rsidRPr="0068299A" w:rsidRDefault="0042040A" w:rsidP="00107A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punktów ECTS konieczna do uzyskania kwalifikacji odpowiadających poziomowi studiów:</w:t>
            </w:r>
            <w:r w:rsidRPr="006829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6" w:type="dxa"/>
            <w:gridSpan w:val="6"/>
          </w:tcPr>
          <w:p w:rsidR="00107A6D" w:rsidRPr="0068299A" w:rsidRDefault="00570337" w:rsidP="00DA5CD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107A6D" w:rsidRPr="00F10ADC" w:rsidRDefault="0042040A" w:rsidP="00DA5CD0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Łączna liczba  godzin dydaktycznych:</w:t>
            </w:r>
          </w:p>
        </w:tc>
        <w:tc>
          <w:tcPr>
            <w:tcW w:w="7796" w:type="dxa"/>
            <w:gridSpan w:val="6"/>
          </w:tcPr>
          <w:p w:rsidR="0042040A" w:rsidRPr="00EB5D1D" w:rsidRDefault="009D0EFF" w:rsidP="009D0E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5F4E">
              <w:rPr>
                <w:rFonts w:eastAsia="Calibri"/>
                <w:sz w:val="24"/>
                <w:szCs w:val="24"/>
                <w:lang w:eastAsia="en-US"/>
              </w:rPr>
              <w:t>1860</w:t>
            </w:r>
            <w:r w:rsidR="00C70D06" w:rsidRPr="007F5F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70D06" w:rsidRPr="007F5F4E">
              <w:rPr>
                <w:sz w:val="24"/>
                <w:szCs w:val="24"/>
              </w:rPr>
              <w:t xml:space="preserve">wliczając seminarium dyplomowe), dodatkowo praktyki zawodowe – 160 godzin. Łączna ilość godzin realizowanych podczas studiów: </w:t>
            </w:r>
            <w:r w:rsidRPr="007F5F4E">
              <w:rPr>
                <w:sz w:val="24"/>
                <w:szCs w:val="24"/>
              </w:rPr>
              <w:t>2020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866FA5" w:rsidRPr="0068299A" w:rsidRDefault="0042040A" w:rsidP="00DA5CD0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Tytuł zawodo</w:t>
            </w:r>
            <w:r w:rsidR="00866FA5" w:rsidRPr="0068299A">
              <w:rPr>
                <w:rFonts w:eastAsia="Calibri"/>
                <w:b/>
                <w:sz w:val="24"/>
                <w:szCs w:val="24"/>
                <w:lang w:eastAsia="en-US"/>
              </w:rPr>
              <w:t>wy uzyskiwany przez absolwenta:</w:t>
            </w:r>
          </w:p>
        </w:tc>
        <w:tc>
          <w:tcPr>
            <w:tcW w:w="7796" w:type="dxa"/>
            <w:gridSpan w:val="6"/>
          </w:tcPr>
          <w:p w:rsidR="0042040A" w:rsidRPr="0068299A" w:rsidRDefault="00572FFF" w:rsidP="00DA5CD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L</w:t>
            </w:r>
            <w:r w:rsidR="0076092B">
              <w:rPr>
                <w:rFonts w:eastAsia="Calibri"/>
                <w:sz w:val="24"/>
                <w:szCs w:val="24"/>
                <w:lang w:eastAsia="en-US"/>
              </w:rPr>
              <w:t>icencjat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866FA5" w:rsidRPr="0068299A" w:rsidRDefault="00866FA5" w:rsidP="00DA5CD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8299A">
              <w:rPr>
                <w:b/>
                <w:sz w:val="24"/>
                <w:szCs w:val="24"/>
              </w:rPr>
              <w:lastRenderedPageBreak/>
              <w:t xml:space="preserve">Specjalność: </w:t>
            </w:r>
          </w:p>
        </w:tc>
        <w:tc>
          <w:tcPr>
            <w:tcW w:w="7796" w:type="dxa"/>
            <w:gridSpan w:val="6"/>
          </w:tcPr>
          <w:p w:rsidR="0042040A" w:rsidRPr="0068299A" w:rsidRDefault="0076092B" w:rsidP="00DA5CD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----</w:t>
            </w:r>
          </w:p>
        </w:tc>
      </w:tr>
      <w:tr w:rsidR="0042040A" w:rsidRPr="0068299A">
        <w:tc>
          <w:tcPr>
            <w:tcW w:w="6843" w:type="dxa"/>
            <w:gridSpan w:val="6"/>
          </w:tcPr>
          <w:p w:rsidR="0042040A" w:rsidRPr="0068299A" w:rsidRDefault="0042040A" w:rsidP="00107A6D">
            <w:pPr>
              <w:jc w:val="both"/>
              <w:rPr>
                <w:b/>
                <w:sz w:val="24"/>
                <w:szCs w:val="24"/>
              </w:rPr>
            </w:pPr>
            <w:r w:rsidRPr="0068299A">
              <w:rPr>
                <w:b/>
                <w:sz w:val="24"/>
                <w:szCs w:val="24"/>
              </w:rPr>
              <w:t>Ogólne cele kształcenia oraz możliwości zatrudnienia i kontynuacji kształcenia przez absolwentów kierunku:</w:t>
            </w:r>
          </w:p>
          <w:p w:rsidR="00866FA5" w:rsidRPr="0068299A" w:rsidRDefault="00866FA5" w:rsidP="00107A6D">
            <w:pPr>
              <w:jc w:val="both"/>
              <w:rPr>
                <w:b/>
                <w:sz w:val="24"/>
                <w:szCs w:val="24"/>
              </w:rPr>
            </w:pPr>
          </w:p>
          <w:p w:rsidR="00107A6D" w:rsidRPr="0068299A" w:rsidRDefault="00107A6D" w:rsidP="00107A6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6"/>
          </w:tcPr>
          <w:p w:rsidR="0042040A" w:rsidRPr="00F10ADC" w:rsidRDefault="00D06B34" w:rsidP="00D06B34">
            <w:pPr>
              <w:jc w:val="both"/>
            </w:pPr>
            <w:r w:rsidRPr="00F10ADC">
              <w:t>Kierunek zdecydowanie odpowiada aktualnym i przyszłym potrzebom szybko starzejącego się społeczeństwa. Jego celem jest kształcenie specjalistów z zakresu opieki nad starszymi, organizacji ich czasu wolnego oraz przestrzeni społecznej, jak również bezpośredniego wspierania w formie aktywizujących oddziaływań terapeutycznych (w systemie ciągłym oraz w tzw. domach pobytu dziennego). Połączenie perspektywy humanistycznej, społecznej i medycznej pozwoli przygotować absolwentów do prowadzenia i koordynowania kompleksowej opieki pedagogicznej, duchowej, społecznej i medycznej nad osobami starszymi. Zdobyte w czasie studiów kwalifikacje umożliwią właściwe podejście zarówno do zdrowia fizycznego i niepełnosprawności, jak i potrzeb duchowych oraz społecznych osób powierzonych ich opiece. Studia przygotowują do asystowania człowiekowi starszemu w życiu codziennym oraz udzielaniu wsparcia jego opiekunom w podejmowaniu wielorakich zadań, przez co uwzględniają oczekiwania społeczne i rynku pracy. Absolwenci kierunku mogą kontynuować kształcenie na studiach drugiego stopnia.</w:t>
            </w:r>
          </w:p>
          <w:p w:rsidR="002A1FE8" w:rsidRPr="00F10ADC" w:rsidRDefault="002A1FE8" w:rsidP="00D06B3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040A" w:rsidRPr="0068299A">
        <w:tc>
          <w:tcPr>
            <w:tcW w:w="6843" w:type="dxa"/>
            <w:gridSpan w:val="6"/>
          </w:tcPr>
          <w:p w:rsidR="0042040A" w:rsidRPr="0068299A" w:rsidRDefault="0042040A" w:rsidP="00CE079E">
            <w:pPr>
              <w:pStyle w:val="Nagwek5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299A">
              <w:rPr>
                <w:rFonts w:ascii="Times New Roman" w:hAnsi="Times New Roman"/>
                <w:color w:val="auto"/>
                <w:sz w:val="24"/>
                <w:szCs w:val="24"/>
              </w:rPr>
              <w:t>Wskazanie związku programu kształcenia z misją i strategią UMK:</w:t>
            </w:r>
          </w:p>
          <w:p w:rsidR="0042040A" w:rsidRPr="0068299A" w:rsidRDefault="0042040A" w:rsidP="00DA5CD0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6"/>
          </w:tcPr>
          <w:p w:rsidR="00D06B34" w:rsidRPr="00F10ADC" w:rsidRDefault="00D06B34" w:rsidP="00D06B34">
            <w:pPr>
              <w:spacing w:before="40" w:after="40"/>
              <w:jc w:val="both"/>
            </w:pPr>
            <w:r w:rsidRPr="00F10ADC">
              <w:t xml:space="preserve">Utworzenie kierunku wpisuje się bezpośrednio w misję Uczelni przyjętą przez Senat UMK na posiedzeniu w dn. 28.11.2000 r., gdzie czytamy: „Uniwersytet Mikołaja Kopernika w Toruniu jako wspólnota społeczności akademickiej, której fundamentem jest rzetelność, wzajemny szacunek, zaufanie i odpowiedzialność, buduje swą tożsamość na zasadach humanizmu, wolności w dociekaniu prawdy i wyrażaniu poglądów”. Zawarto tam ponadto informację o działalności odpowiadającej aktualnym i przyszłym potrzebom i aspiracjom społeczeństwa oraz o tym, że misja edukacyjna i kulturotwórcza Uniwersytetu jest pojmowana jako jego obowiązek wychowawczy i jest realizowana w poczuciu służby prawdzie i wysokim ideałom ludzkości.  Koresponduje to z misją Wydziału Teologicznego UMK, który jest bezpośrednio odpowiedzialny za uruchomienie i funkcjonowanie kierunku studiów </w:t>
            </w:r>
            <w:r w:rsidRPr="00F10ADC">
              <w:rPr>
                <w:i/>
              </w:rPr>
              <w:t>Organizacja opieki nad osobą starszą</w:t>
            </w:r>
            <w:r w:rsidRPr="00F10ADC">
              <w:t>. W jego misji czytamy, iż Wydział Teologiczny „buduje swoją tożsamość na zasadach chrześcijańskiej wiary i antropologii oraz wolności w dociekaniu do prawdy, respektując relację pomiędzy wiarą w Boga i rozumem oraz uznając, że wiara i rozum są jak ‘dwa skrzydła’ jej poznania”. Dokument ten precyzuje także, iż Wydział „wychowuje studentów na ludzi społecznie odpowiedzialnych, otwartych, o szerokich horyzontach, kierujących się w swoim postępowaniu zasadami chrześcijańskiej wiary” (zob. „Strategia Wydziału Teologicznego Uniwersytetu Mikołaja Kopernika w Toruniu. Lata 2012-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F10ADC">
                <w:t>2020”</w:t>
              </w:r>
            </w:smartTag>
            <w:r w:rsidRPr="00F10ADC">
              <w:t>, s. 7, p. 4).</w:t>
            </w:r>
          </w:p>
          <w:p w:rsidR="0042040A" w:rsidRPr="00F10ADC" w:rsidRDefault="00D06B34" w:rsidP="00D06B34">
            <w:pPr>
              <w:jc w:val="both"/>
            </w:pPr>
            <w:r w:rsidRPr="00F10ADC">
              <w:t>Poprzez uruchomienie kierunku przez trzy Wydziały realizowany jest cel strategiczny B 2  „Strategii Uniwersytetu Mikołaja Kopernika w Toruniu na lata 2011-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F10ADC">
                <w:t>2020”</w:t>
              </w:r>
            </w:smartTag>
            <w:r w:rsidRPr="00F10ADC">
              <w:t xml:space="preserve"> (Uchwała Nr 56 Senatu UMK z dn. 15.04.2014 r., załącznik 2, s. 11), który traktuje o poprawie atrakcyjności studiów i stworzeniu warunków do osiągania większego stopnia konkurencyjności absolwentów na rynku pracy (cel strategiczny B 2, Uchwała Nr 56 Senatu UMK z dn. </w:t>
            </w:r>
            <w:r w:rsidRPr="00F10ADC">
              <w:lastRenderedPageBreak/>
              <w:t>15.04.2014 r., załącznik 2, s. 11) za pomocą „uatrakcyjnienia oferty edukacyjnej poprzez unikatowe studia interdyscyplinarne (cel B 2.1) oraz dzięki „pełniejszemu uwzględnieniu w ofercie edukacyjnej potrzeb rynku pracy, oczekiwań środowiska społecznego, instytucji samorządowych i organizacji tworzących infrastrukturę społeczną regionu” (B 2.2, zał. 2, s. 11 ). Podobne cele znajdują się w „Strategii Wydziału Teologicznego Uniwersytetu Mikołaja Kopernika w Toruniu. Lata 2012-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F10ADC">
                <w:t>2020”</w:t>
              </w:r>
            </w:smartTag>
            <w:r w:rsidRPr="00F10ADC">
              <w:t>, gdzie drugi cel strategiczny w obszarze „kształcenie” (brzmi on: „Pełniejsze uwzględnienie w ofercie edukacyjnej potrzeb rynku pracy, oczekiwań instytucji samorządowych i organizacji tworzących infrastrukturę społeczną regionu”) został doprecyzowany w postaci czterech celów operacyjnych, z których dwa (1.1: „ubogacenie oferty edukacyjnej dzięki tworzeniu oryginalnych specjalności w ramach istniejących kierunków oraz nowych interdyscyplinarnych kierunków”; 1.2: „pełniejsze uwzględnienie w ofercie edukacyjnej potrzeb rynku pracy, instytucji samorządowych i organizacji tworzących infrastrukturę społeczną regionu”) są ściśle związane z misją i strategią Uczelni (zob. s. 17-18 strategii Wydziału Teologicznego).</w:t>
            </w:r>
          </w:p>
          <w:p w:rsidR="002A1FE8" w:rsidRPr="00F10ADC" w:rsidRDefault="002A1FE8" w:rsidP="00D06B3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040A" w:rsidRPr="0068299A">
        <w:tc>
          <w:tcPr>
            <w:tcW w:w="6843" w:type="dxa"/>
            <w:gridSpan w:val="6"/>
          </w:tcPr>
          <w:p w:rsidR="00866FA5" w:rsidRPr="00570337" w:rsidRDefault="0042040A" w:rsidP="00570337">
            <w:pPr>
              <w:pStyle w:val="Nagwek5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29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Wskazanie</w:t>
            </w:r>
            <w:r w:rsidR="00776AF3" w:rsidRPr="0068299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6829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czy w procesie definiowania efektów kształcenia oraz w procesie  przygotowania i udoskonalania programu studiów uwzględniono opinie interesariuszy, w tym w szczególności studentów, absolwentów, pracodawców</w:t>
            </w:r>
            <w:r w:rsidR="00107A6D" w:rsidRPr="0068299A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6"/>
          </w:tcPr>
          <w:p w:rsidR="0042040A" w:rsidRPr="00F10ADC" w:rsidRDefault="00D06B34" w:rsidP="00D06B34">
            <w:pPr>
              <w:jc w:val="both"/>
            </w:pPr>
            <w:r w:rsidRPr="00F10ADC">
              <w:t>Rynek pracy poszukuje osób dobrze wykształconych i posiadających praktyczne doświadczenie. Organizacja opieki nad osobą starszą jest kierunkiem przyszłościowym i dającym duże możliwości zatrudnienia w placówkach takich jak domy pomocy społecznej, domy spokojnej starości, hospicja, czy też w ramach własnej działalności gospodarczej. Proponowany kierunek studiów dzięki swojemu interdyscyplinarnemu charakterowi daje studentom wiedzę z zakresu treści teologicznych, medycznych i społeczno-filozoficznych, wyposażając ich w solidne i kompleksowe kompetencje z zakresu organizowania opieki nad osobą starszą i umożliwiając im odbycie praktyk zawodowych w trakcie studiów. Dzięki temu absolwent staje się nie tylko gruntownie wykształconym opiekunem osoby starszej, ale nabiera kompetencji w zakresie formalnej organizacji takiej opieki także na poziomie instytucjonalnym. Służą temu takie przedmioty, jak: „Popyt i podaż usług opiekuńczych”, „Elementarne zagadnienia ekonomii” czy też „Organizacja systemów ochrony zdrowia i pomocy społecznej w opiece nad osobą starszą”. W celu zbadania oczekiwań rynku pracy i pozyskiwania informacji od potencjalnych przyszłych pracodawców przeprowadzono liczne wywiady środowiskowe z absolwentami prowadzonego już kierunku studiów Nauk o Rodzinie oraz interesariuszami (np. Caritas Archidiecezji Gdańskiej, Hospicjum im. św. Wawrzyńca w Gdyni czy Caritas Diecezji Toruńskiej oraz Wydział Duszpasterstwa Rodzin). Przygotowując nową ofertę edukacyjną uwzględniono również opinie studentów. Zebrane materiały znalazły swoje odzwierciedlenie w opracowanych efektach kształcenia dla tworzonego kierunku studiów.</w:t>
            </w:r>
          </w:p>
          <w:p w:rsidR="002A1FE8" w:rsidRPr="00F10ADC" w:rsidRDefault="002A1FE8" w:rsidP="00D06B3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040A" w:rsidRPr="0068299A" w:rsidTr="00570337">
        <w:trPr>
          <w:trHeight w:val="678"/>
        </w:trPr>
        <w:tc>
          <w:tcPr>
            <w:tcW w:w="6843" w:type="dxa"/>
            <w:gridSpan w:val="6"/>
          </w:tcPr>
          <w:p w:rsidR="00AB0636" w:rsidRPr="0068299A" w:rsidRDefault="0042040A" w:rsidP="00866F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8299A">
              <w:rPr>
                <w:b/>
                <w:sz w:val="24"/>
                <w:szCs w:val="24"/>
              </w:rPr>
              <w:t>Wymagania wstępne (oczekiwane kompetencje kandydata) – zwłaszcza w przy</w:t>
            </w:r>
            <w:r w:rsidR="00022293" w:rsidRPr="0068299A">
              <w:rPr>
                <w:b/>
                <w:sz w:val="24"/>
                <w:szCs w:val="24"/>
              </w:rPr>
              <w:t>padku studiów drugiego stopnia:</w:t>
            </w:r>
          </w:p>
        </w:tc>
        <w:tc>
          <w:tcPr>
            <w:tcW w:w="7796" w:type="dxa"/>
            <w:gridSpan w:val="6"/>
          </w:tcPr>
          <w:p w:rsidR="0042040A" w:rsidRPr="00F10ADC" w:rsidRDefault="00570337" w:rsidP="002A1FE8">
            <w:pPr>
              <w:jc w:val="both"/>
            </w:pPr>
            <w:r w:rsidRPr="00F10ADC">
              <w:t xml:space="preserve">Brak wymagań wstępnych, zaś zasady rekrutacji określa </w:t>
            </w:r>
            <w:r w:rsidRPr="00F10ADC">
              <w:rPr>
                <w:i/>
              </w:rPr>
              <w:t>załącznik nr 5</w:t>
            </w:r>
            <w:r w:rsidRPr="00F10ADC">
              <w:t xml:space="preserve"> do wniosku </w:t>
            </w:r>
            <w:r w:rsidR="00FD48A4">
              <w:br/>
            </w:r>
            <w:r w:rsidRPr="00F10ADC">
              <w:t xml:space="preserve">o utworzenie kierunku </w:t>
            </w:r>
            <w:r w:rsidRPr="00F10ADC">
              <w:rPr>
                <w:i/>
              </w:rPr>
              <w:t>Organizacja opieki nad osoba starszą</w:t>
            </w:r>
            <w:r w:rsidRPr="00F10ADC">
              <w:t>.</w:t>
            </w:r>
          </w:p>
          <w:p w:rsidR="002A1FE8" w:rsidRPr="00F10ADC" w:rsidRDefault="002A1FE8" w:rsidP="002A1FE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040A" w:rsidRPr="0068299A">
        <w:tc>
          <w:tcPr>
            <w:tcW w:w="14639" w:type="dxa"/>
            <w:gridSpan w:val="12"/>
            <w:shd w:val="clear" w:color="auto" w:fill="D9D9D9"/>
          </w:tcPr>
          <w:p w:rsidR="0042040A" w:rsidRPr="0068299A" w:rsidRDefault="0042040A" w:rsidP="00DA5CD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2040A" w:rsidRPr="0068299A" w:rsidRDefault="0042040A" w:rsidP="00DA5CD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Moduły kształcenia wraz z zakładanymi efekty kształcenia</w:t>
            </w:r>
          </w:p>
          <w:p w:rsidR="0042040A" w:rsidRPr="0068299A" w:rsidRDefault="0042040A" w:rsidP="00DA5CD0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A4292" w:rsidRPr="0068299A">
        <w:tc>
          <w:tcPr>
            <w:tcW w:w="3015" w:type="dxa"/>
          </w:tcPr>
          <w:p w:rsidR="007A4292" w:rsidRPr="0068299A" w:rsidRDefault="007A4292" w:rsidP="00A17BC7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Moduły kształcenia</w:t>
            </w:r>
          </w:p>
        </w:tc>
        <w:tc>
          <w:tcPr>
            <w:tcW w:w="2127" w:type="dxa"/>
            <w:gridSpan w:val="2"/>
          </w:tcPr>
          <w:p w:rsidR="007A4292" w:rsidRPr="0068299A" w:rsidRDefault="007A4292" w:rsidP="004202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Przedmioty</w:t>
            </w:r>
          </w:p>
        </w:tc>
        <w:tc>
          <w:tcPr>
            <w:tcW w:w="1134" w:type="dxa"/>
          </w:tcPr>
          <w:p w:rsidR="007A4292" w:rsidRPr="0068299A" w:rsidRDefault="007A4292" w:rsidP="004202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1842" w:type="dxa"/>
            <w:gridSpan w:val="3"/>
          </w:tcPr>
          <w:p w:rsidR="007A4292" w:rsidRPr="0068299A" w:rsidRDefault="007A4292" w:rsidP="004202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Charakter zajęć </w:t>
            </w:r>
          </w:p>
          <w:p w:rsidR="0042040A" w:rsidRPr="0068299A" w:rsidRDefault="007A4292" w:rsidP="004202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obligatoryjny/</w:t>
            </w:r>
          </w:p>
          <w:p w:rsidR="007A4292" w:rsidRPr="0068299A" w:rsidRDefault="0042040A" w:rsidP="004202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</w:tcPr>
          <w:p w:rsidR="007A4292" w:rsidRPr="0068299A" w:rsidRDefault="007A4292" w:rsidP="007A42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Przynależność do obszaru kształcenia</w:t>
            </w:r>
          </w:p>
          <w:p w:rsidR="00866FA5" w:rsidRPr="0068299A" w:rsidRDefault="007A4292" w:rsidP="00866FA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(w przypadku przyporządkowania kierunku do więcej niż jednego obszaru kształcenia)</w:t>
            </w:r>
          </w:p>
        </w:tc>
        <w:tc>
          <w:tcPr>
            <w:tcW w:w="1701" w:type="dxa"/>
            <w:gridSpan w:val="2"/>
          </w:tcPr>
          <w:p w:rsidR="007A4292" w:rsidRPr="0068299A" w:rsidRDefault="007A4292" w:rsidP="007A42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Zakładane efekty kształcenia</w:t>
            </w:r>
          </w:p>
        </w:tc>
        <w:tc>
          <w:tcPr>
            <w:tcW w:w="2410" w:type="dxa"/>
          </w:tcPr>
          <w:p w:rsidR="007A4292" w:rsidRPr="0068299A" w:rsidRDefault="007A4292" w:rsidP="007A42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Sposoby weryfikacji zakładanych efektów kształcenia osiąganych przez studenta</w:t>
            </w:r>
          </w:p>
          <w:p w:rsidR="007A4292" w:rsidRPr="0068299A" w:rsidRDefault="007A4292" w:rsidP="004202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A79D1" w:rsidRPr="0068299A" w:rsidTr="00953C3F">
        <w:tc>
          <w:tcPr>
            <w:tcW w:w="3015" w:type="dxa"/>
            <w:vMerge w:val="restart"/>
          </w:tcPr>
          <w:p w:rsidR="006A79D1" w:rsidRDefault="006A79D1" w:rsidP="00233B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Moduł kształcenia </w:t>
            </w:r>
          </w:p>
          <w:p w:rsidR="006A79D1" w:rsidRPr="0068299A" w:rsidRDefault="006A79D1" w:rsidP="00233B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humanistyczny</w:t>
            </w:r>
          </w:p>
        </w:tc>
        <w:tc>
          <w:tcPr>
            <w:tcW w:w="2127" w:type="dxa"/>
            <w:gridSpan w:val="2"/>
            <w:vAlign w:val="center"/>
          </w:tcPr>
          <w:p w:rsidR="006A79D1" w:rsidRPr="00FB1B5F" w:rsidRDefault="006A79D1" w:rsidP="000D1ACF">
            <w:pPr>
              <w:spacing w:before="120" w:after="120"/>
            </w:pPr>
            <w:r w:rsidRPr="00FB1B5F">
              <w:t>Elementy kultury chrześcijańskiej</w:t>
            </w:r>
          </w:p>
        </w:tc>
        <w:tc>
          <w:tcPr>
            <w:tcW w:w="1134" w:type="dxa"/>
            <w:vAlign w:val="center"/>
          </w:tcPr>
          <w:p w:rsidR="006A79D1" w:rsidRPr="00FB1B5F" w:rsidRDefault="006A79D1" w:rsidP="00953C3F">
            <w:pPr>
              <w:spacing w:before="120" w:after="120"/>
              <w:jc w:val="center"/>
            </w:pPr>
            <w:r w:rsidRPr="00FB1B5F">
              <w:t>2</w:t>
            </w:r>
          </w:p>
        </w:tc>
        <w:tc>
          <w:tcPr>
            <w:tcW w:w="1842" w:type="dxa"/>
            <w:gridSpan w:val="3"/>
          </w:tcPr>
          <w:p w:rsidR="006A79D1" w:rsidRPr="00676513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676513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A79D1" w:rsidRPr="00C81A88" w:rsidRDefault="00676513" w:rsidP="00676513">
            <w:pPr>
              <w:rPr>
                <w:rFonts w:eastAsia="Calibri"/>
                <w:lang w:eastAsia="en-US"/>
              </w:rPr>
            </w:pPr>
            <w:r w:rsidRPr="00C81A8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D7DAD" w:rsidRPr="00AB65B8" w:rsidRDefault="004D7DAD" w:rsidP="00C81A88">
            <w:r w:rsidRPr="00AB65B8">
              <w:t xml:space="preserve"> </w:t>
            </w:r>
            <w:r w:rsidR="00C81A88" w:rsidRPr="00AB65B8">
              <w:t xml:space="preserve">Student realizuje wszystkie kierunkowe efekty kształcenia w zakresie wiedzy, umiejętności i kompetencji społecznych odnoszące się do grupy nauk humanistycznych (zob. Załącznik nr 2: </w:t>
            </w:r>
            <w:r w:rsidRPr="00AB65B8">
              <w:t>K_W01; K_W02; K_W03;</w:t>
            </w:r>
          </w:p>
          <w:p w:rsidR="004D7DAD" w:rsidRPr="00AB65B8" w:rsidRDefault="004D7DAD" w:rsidP="00C81A88">
            <w:r w:rsidRPr="00AB65B8">
              <w:t>K_W04; K_W05;</w:t>
            </w:r>
          </w:p>
          <w:p w:rsidR="004D7DAD" w:rsidRPr="00AB65B8" w:rsidRDefault="004D7DAD" w:rsidP="00C81A88">
            <w:r w:rsidRPr="00AB65B8">
              <w:t>K_W06;K_W07;</w:t>
            </w:r>
          </w:p>
          <w:p w:rsidR="004D7DAD" w:rsidRPr="00AB65B8" w:rsidRDefault="004D7DAD" w:rsidP="00C81A88">
            <w:r w:rsidRPr="00AB65B8">
              <w:t>K_W08</w:t>
            </w:r>
            <w:r w:rsidR="00C81A88" w:rsidRPr="00AB65B8">
              <w:t>;</w:t>
            </w:r>
            <w:r w:rsidRPr="00AB65B8">
              <w:t xml:space="preserve"> K_W09;</w:t>
            </w:r>
          </w:p>
          <w:p w:rsidR="004D7DAD" w:rsidRPr="00AB65B8" w:rsidRDefault="004D7DAD" w:rsidP="00C81A88">
            <w:r w:rsidRPr="00AB65B8">
              <w:t xml:space="preserve">K_W12;K_W13; </w:t>
            </w:r>
          </w:p>
          <w:p w:rsidR="004D7DAD" w:rsidRPr="00AB65B8" w:rsidRDefault="004D7DAD" w:rsidP="00C81A88">
            <w:r w:rsidRPr="00AB65B8">
              <w:t xml:space="preserve">K_W14; K_W18; </w:t>
            </w:r>
          </w:p>
          <w:p w:rsidR="004D7DAD" w:rsidRPr="00AB65B8" w:rsidRDefault="004D7DAD" w:rsidP="00C81A88">
            <w:r w:rsidRPr="00AB65B8">
              <w:t>K_W19</w:t>
            </w:r>
            <w:r w:rsidR="00C81A88" w:rsidRPr="00AB65B8">
              <w:t xml:space="preserve">; </w:t>
            </w:r>
            <w:r w:rsidRPr="00AB65B8">
              <w:t xml:space="preserve">K_U01; </w:t>
            </w:r>
          </w:p>
          <w:p w:rsidR="004D7DAD" w:rsidRPr="00AB65B8" w:rsidRDefault="004D7DAD" w:rsidP="00C81A88">
            <w:r w:rsidRPr="00AB65B8">
              <w:t xml:space="preserve">K_U02; K_U03; </w:t>
            </w:r>
          </w:p>
          <w:p w:rsidR="004D7DAD" w:rsidRPr="00AB65B8" w:rsidRDefault="004D7DAD" w:rsidP="00C81A88">
            <w:r w:rsidRPr="00AB65B8">
              <w:t>K_U13</w:t>
            </w:r>
            <w:r w:rsidR="00C81A88" w:rsidRPr="00AB65B8">
              <w:t xml:space="preserve">; </w:t>
            </w:r>
            <w:r w:rsidRPr="00AB65B8">
              <w:t xml:space="preserve">K_U05; </w:t>
            </w:r>
          </w:p>
          <w:p w:rsidR="004D7DAD" w:rsidRPr="00AB65B8" w:rsidRDefault="004D7DAD" w:rsidP="00C81A88">
            <w:r w:rsidRPr="00AB65B8">
              <w:t>K_U07; K_U08</w:t>
            </w:r>
          </w:p>
          <w:p w:rsidR="004D7DAD" w:rsidRPr="00AB65B8" w:rsidRDefault="004D7DAD" w:rsidP="00C81A88">
            <w:r w:rsidRPr="00AB65B8">
              <w:lastRenderedPageBreak/>
              <w:t xml:space="preserve">K_U09; K_U12; </w:t>
            </w:r>
          </w:p>
          <w:p w:rsidR="004D7DAD" w:rsidRPr="00AB65B8" w:rsidRDefault="004D7DAD" w:rsidP="00C81A88">
            <w:r w:rsidRPr="00AB65B8">
              <w:t>K_U10</w:t>
            </w:r>
            <w:r w:rsidR="00C81A88" w:rsidRPr="00AB65B8">
              <w:t xml:space="preserve">; </w:t>
            </w:r>
            <w:r w:rsidRPr="00AB65B8">
              <w:t xml:space="preserve">K_K01; </w:t>
            </w:r>
          </w:p>
          <w:p w:rsidR="004D7DAD" w:rsidRPr="00AB65B8" w:rsidRDefault="004D7DAD" w:rsidP="00C81A88">
            <w:r w:rsidRPr="00AB65B8">
              <w:t xml:space="preserve">K_K02; K_K03; </w:t>
            </w:r>
          </w:p>
          <w:p w:rsidR="004D7DAD" w:rsidRPr="00AB65B8" w:rsidRDefault="004D7DAD" w:rsidP="00C81A88">
            <w:r w:rsidRPr="00AB65B8">
              <w:t xml:space="preserve">K_K04; K_K05; </w:t>
            </w:r>
          </w:p>
          <w:p w:rsidR="004D7DAD" w:rsidRPr="00AB65B8" w:rsidRDefault="004D7DAD" w:rsidP="00C81A88">
            <w:r w:rsidRPr="00AB65B8">
              <w:t xml:space="preserve">K_K06; </w:t>
            </w:r>
            <w:r w:rsidRPr="00AB65B8">
              <w:rPr>
                <w:lang w:val="de-DE"/>
              </w:rPr>
              <w:t>K_K07</w:t>
            </w:r>
            <w:r w:rsidRPr="00AB65B8">
              <w:t xml:space="preserve">; </w:t>
            </w:r>
          </w:p>
          <w:p w:rsidR="004D7DAD" w:rsidRPr="00AB65B8" w:rsidRDefault="00C81A88" w:rsidP="00C81A88">
            <w:r w:rsidRPr="00AB65B8">
              <w:rPr>
                <w:lang w:val="de-DE"/>
              </w:rPr>
              <w:t>K_K09)</w:t>
            </w:r>
            <w:r w:rsidR="001C6EAF" w:rsidRPr="00AB65B8">
              <w:rPr>
                <w:lang w:val="de-DE"/>
              </w:rPr>
              <w:t>.</w:t>
            </w:r>
          </w:p>
          <w:p w:rsidR="004D7DAD" w:rsidRPr="00AB65B8" w:rsidRDefault="004D7DAD" w:rsidP="00C81A88"/>
        </w:tc>
        <w:tc>
          <w:tcPr>
            <w:tcW w:w="2410" w:type="dxa"/>
            <w:vMerge w:val="restart"/>
          </w:tcPr>
          <w:p w:rsidR="006F3705" w:rsidRPr="00AB65B8" w:rsidRDefault="006F3705" w:rsidP="006F3705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lastRenderedPageBreak/>
              <w:t>Wiedza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4. Esej na wybrany temat na podstawie wskazanej lektury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5. Szczegółowe omówienie jednej z wartości lub wskazanego aspektu ludzkiej natury;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</w:p>
          <w:p w:rsidR="006F3705" w:rsidRPr="00AB65B8" w:rsidRDefault="006F3705" w:rsidP="006F3705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Umiejętności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4. Esej na wybrany temat na podstawie wskazanej lektury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</w:p>
          <w:p w:rsidR="00AB65B8" w:rsidRPr="00AB65B8" w:rsidRDefault="00AB65B8" w:rsidP="006F3705">
            <w:pPr>
              <w:rPr>
                <w:rFonts w:eastAsia="Calibri"/>
              </w:rPr>
            </w:pPr>
          </w:p>
          <w:p w:rsidR="006F3705" w:rsidRPr="00AB65B8" w:rsidRDefault="006F3705" w:rsidP="006F3705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Kompetencje społeczne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lastRenderedPageBreak/>
              <w:t>3. Kolokwium pisemne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4. Szczegółowe omówienie jednej z wartości lub wskazanego aspektu ludzkiej natury;</w:t>
            </w:r>
          </w:p>
          <w:p w:rsidR="006A79D1" w:rsidRPr="00AB65B8" w:rsidRDefault="006A79D1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FB1B5F" w:rsidRDefault="00676513" w:rsidP="000D1ACF">
            <w:pPr>
              <w:spacing w:before="120" w:after="120"/>
            </w:pPr>
            <w:r w:rsidRPr="00FB1B5F">
              <w:t>Sakramenty uzdrowienia chrześcijańskiego</w:t>
            </w:r>
          </w:p>
        </w:tc>
        <w:tc>
          <w:tcPr>
            <w:tcW w:w="1134" w:type="dxa"/>
            <w:vAlign w:val="center"/>
          </w:tcPr>
          <w:p w:rsidR="00676513" w:rsidRPr="00FB1B5F" w:rsidRDefault="00676513" w:rsidP="00953C3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</w:tcPr>
          <w:p w:rsidR="00676513" w:rsidRDefault="00676513">
            <w:r w:rsidRPr="00A15151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676513" w:rsidRDefault="00676513">
            <w:r w:rsidRPr="00676513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FB1B5F" w:rsidRDefault="00676513" w:rsidP="000D1ACF">
            <w:pPr>
              <w:spacing w:before="120" w:after="120"/>
            </w:pPr>
            <w:r w:rsidRPr="00FB1B5F">
              <w:t>Potrzeby duchowe osób starszych</w:t>
            </w:r>
          </w:p>
        </w:tc>
        <w:tc>
          <w:tcPr>
            <w:tcW w:w="1134" w:type="dxa"/>
            <w:vAlign w:val="center"/>
          </w:tcPr>
          <w:p w:rsidR="00676513" w:rsidRDefault="00676513" w:rsidP="00953C3F">
            <w:pPr>
              <w:jc w:val="center"/>
            </w:pPr>
            <w:r w:rsidRPr="00376A33">
              <w:t>2</w:t>
            </w:r>
          </w:p>
        </w:tc>
        <w:tc>
          <w:tcPr>
            <w:tcW w:w="1842" w:type="dxa"/>
            <w:gridSpan w:val="3"/>
          </w:tcPr>
          <w:p w:rsidR="00676513" w:rsidRDefault="00676513">
            <w:r w:rsidRPr="00A15151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676513" w:rsidRDefault="00676513">
            <w:r w:rsidRPr="00676513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FB1B5F" w:rsidRDefault="00676513" w:rsidP="000D1ACF">
            <w:pPr>
              <w:spacing w:before="120" w:after="120"/>
            </w:pPr>
            <w:r w:rsidRPr="00FB1B5F">
              <w:t xml:space="preserve">Chrześcijańskie przeżywanie śmierci </w:t>
            </w:r>
            <w:r w:rsidRPr="00FB1B5F">
              <w:br/>
              <w:t>i żałoby</w:t>
            </w:r>
          </w:p>
        </w:tc>
        <w:tc>
          <w:tcPr>
            <w:tcW w:w="1134" w:type="dxa"/>
            <w:vAlign w:val="center"/>
          </w:tcPr>
          <w:p w:rsidR="00676513" w:rsidRDefault="00676513" w:rsidP="00953C3F">
            <w:pPr>
              <w:jc w:val="center"/>
            </w:pPr>
            <w:r w:rsidRPr="00376A33">
              <w:t>2</w:t>
            </w:r>
          </w:p>
        </w:tc>
        <w:tc>
          <w:tcPr>
            <w:tcW w:w="1842" w:type="dxa"/>
            <w:gridSpan w:val="3"/>
          </w:tcPr>
          <w:p w:rsidR="00676513" w:rsidRDefault="00676513">
            <w:r w:rsidRPr="00A15151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676513" w:rsidRDefault="00676513">
            <w:r w:rsidRPr="00676513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4854B3" w:rsidRDefault="00676513" w:rsidP="00835923">
            <w:pPr>
              <w:spacing w:before="120" w:after="120"/>
            </w:pPr>
            <w:r w:rsidRPr="00FB1B5F">
              <w:t xml:space="preserve">Elementy antropologii w ujęciu </w:t>
            </w:r>
            <w:r w:rsidR="00835923">
              <w:t>c</w:t>
            </w:r>
            <w:r w:rsidRPr="00FB1B5F">
              <w:t>hrześcijańskim</w:t>
            </w:r>
          </w:p>
        </w:tc>
        <w:tc>
          <w:tcPr>
            <w:tcW w:w="1134" w:type="dxa"/>
            <w:vAlign w:val="center"/>
          </w:tcPr>
          <w:p w:rsidR="00676513" w:rsidRDefault="00676513" w:rsidP="00953C3F">
            <w:pPr>
              <w:jc w:val="center"/>
            </w:pPr>
            <w:r w:rsidRPr="00376A33">
              <w:t>2</w:t>
            </w:r>
          </w:p>
        </w:tc>
        <w:tc>
          <w:tcPr>
            <w:tcW w:w="1842" w:type="dxa"/>
            <w:gridSpan w:val="3"/>
          </w:tcPr>
          <w:p w:rsidR="00676513" w:rsidRDefault="00676513">
            <w:r w:rsidRPr="00A15151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676513" w:rsidRDefault="00676513">
            <w:r w:rsidRPr="00676513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FB1B5F" w:rsidRDefault="00676513" w:rsidP="000D1ACF">
            <w:pPr>
              <w:spacing w:before="120" w:after="120"/>
            </w:pPr>
            <w:r w:rsidRPr="00FB1B5F">
              <w:t>Małżeństwo i rodzina w Biblii</w:t>
            </w:r>
          </w:p>
        </w:tc>
        <w:tc>
          <w:tcPr>
            <w:tcW w:w="1134" w:type="dxa"/>
            <w:vAlign w:val="center"/>
          </w:tcPr>
          <w:p w:rsidR="00676513" w:rsidRDefault="00676513" w:rsidP="00953C3F">
            <w:pPr>
              <w:jc w:val="center"/>
            </w:pPr>
            <w:r w:rsidRPr="00376A33">
              <w:t>2</w:t>
            </w:r>
          </w:p>
        </w:tc>
        <w:tc>
          <w:tcPr>
            <w:tcW w:w="1842" w:type="dxa"/>
            <w:gridSpan w:val="3"/>
          </w:tcPr>
          <w:p w:rsidR="00676513" w:rsidRDefault="00676513">
            <w:r w:rsidRPr="00A15151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676513" w:rsidRDefault="00676513">
            <w:r w:rsidRPr="00676513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Religijność osoby starszej</w:t>
            </w:r>
          </w:p>
        </w:tc>
        <w:tc>
          <w:tcPr>
            <w:tcW w:w="1134" w:type="dxa"/>
            <w:vAlign w:val="center"/>
          </w:tcPr>
          <w:p w:rsidR="00676513" w:rsidRPr="00AB65B8" w:rsidRDefault="00676513" w:rsidP="00953C3F">
            <w:pPr>
              <w:jc w:val="center"/>
            </w:pPr>
            <w:r w:rsidRPr="00AB65B8">
              <w:t>2</w:t>
            </w:r>
          </w:p>
        </w:tc>
        <w:tc>
          <w:tcPr>
            <w:tcW w:w="1842" w:type="dxa"/>
            <w:gridSpan w:val="3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AB65B8" w:rsidRDefault="00357A34" w:rsidP="000D1ACF">
            <w:pPr>
              <w:spacing w:before="120" w:after="120"/>
            </w:pPr>
            <w:r>
              <w:t>Rodzina w ujęciu Kościoła k</w:t>
            </w:r>
            <w:r w:rsidR="00676513" w:rsidRPr="00AB65B8">
              <w:t>atolickiego</w:t>
            </w:r>
          </w:p>
        </w:tc>
        <w:tc>
          <w:tcPr>
            <w:tcW w:w="1134" w:type="dxa"/>
            <w:vAlign w:val="center"/>
          </w:tcPr>
          <w:p w:rsidR="00676513" w:rsidRPr="00AB65B8" w:rsidRDefault="00676513" w:rsidP="00953C3F">
            <w:pPr>
              <w:spacing w:before="120" w:after="120"/>
              <w:jc w:val="center"/>
            </w:pPr>
            <w:r w:rsidRPr="00AB65B8">
              <w:t>5</w:t>
            </w:r>
          </w:p>
        </w:tc>
        <w:tc>
          <w:tcPr>
            <w:tcW w:w="1842" w:type="dxa"/>
            <w:gridSpan w:val="3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Teologia duchowości chrześcijańskiej</w:t>
            </w:r>
          </w:p>
        </w:tc>
        <w:tc>
          <w:tcPr>
            <w:tcW w:w="1134" w:type="dxa"/>
            <w:vAlign w:val="center"/>
          </w:tcPr>
          <w:p w:rsidR="00676513" w:rsidRPr="00AB65B8" w:rsidRDefault="00676513" w:rsidP="00953C3F">
            <w:pPr>
              <w:spacing w:before="120" w:after="120"/>
              <w:jc w:val="center"/>
            </w:pPr>
            <w:r w:rsidRPr="00AB65B8">
              <w:t>2</w:t>
            </w:r>
          </w:p>
        </w:tc>
        <w:tc>
          <w:tcPr>
            <w:tcW w:w="1842" w:type="dxa"/>
            <w:gridSpan w:val="3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Teologia moralna życia społecznego</w:t>
            </w:r>
          </w:p>
        </w:tc>
        <w:tc>
          <w:tcPr>
            <w:tcW w:w="1134" w:type="dxa"/>
            <w:vAlign w:val="center"/>
          </w:tcPr>
          <w:p w:rsidR="00676513" w:rsidRPr="00AB65B8" w:rsidRDefault="00676513" w:rsidP="00953C3F">
            <w:pPr>
              <w:spacing w:before="120" w:after="120"/>
              <w:jc w:val="center"/>
              <w:rPr>
                <w:lang w:val="en-US"/>
              </w:rPr>
            </w:pPr>
            <w:r w:rsidRPr="00AB65B8">
              <w:rPr>
                <w:lang w:val="en-US"/>
              </w:rPr>
              <w:t>2</w:t>
            </w:r>
          </w:p>
        </w:tc>
        <w:tc>
          <w:tcPr>
            <w:tcW w:w="1842" w:type="dxa"/>
            <w:gridSpan w:val="3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Filozoficzne podstawy moralnego nauczania Kościoła</w:t>
            </w:r>
          </w:p>
        </w:tc>
        <w:tc>
          <w:tcPr>
            <w:tcW w:w="1134" w:type="dxa"/>
            <w:vAlign w:val="center"/>
          </w:tcPr>
          <w:p w:rsidR="00676513" w:rsidRPr="00AB65B8" w:rsidRDefault="00676513" w:rsidP="00953C3F">
            <w:pPr>
              <w:spacing w:before="120" w:after="120"/>
              <w:jc w:val="center"/>
              <w:rPr>
                <w:lang w:val="en-US"/>
              </w:rPr>
            </w:pPr>
            <w:r w:rsidRPr="00AB65B8">
              <w:rPr>
                <w:lang w:val="en-US"/>
              </w:rPr>
              <w:t>2</w:t>
            </w:r>
          </w:p>
        </w:tc>
        <w:tc>
          <w:tcPr>
            <w:tcW w:w="1842" w:type="dxa"/>
            <w:gridSpan w:val="3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67D5D" w:rsidRPr="0068299A" w:rsidTr="00953C3F">
        <w:tc>
          <w:tcPr>
            <w:tcW w:w="3015" w:type="dxa"/>
            <w:vMerge/>
          </w:tcPr>
          <w:p w:rsidR="00B67D5D" w:rsidRPr="0068299A" w:rsidRDefault="00B67D5D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67D5D" w:rsidRPr="00AB65B8" w:rsidRDefault="00B67D5D" w:rsidP="000D1ACF">
            <w:pPr>
              <w:spacing w:before="120" w:after="120"/>
            </w:pPr>
            <w:r w:rsidRPr="00AB65B8">
              <w:t>Etyka</w:t>
            </w:r>
          </w:p>
        </w:tc>
        <w:tc>
          <w:tcPr>
            <w:tcW w:w="1134" w:type="dxa"/>
            <w:vAlign w:val="center"/>
          </w:tcPr>
          <w:p w:rsidR="00B67D5D" w:rsidRPr="00AB65B8" w:rsidRDefault="00B67D5D" w:rsidP="00953C3F">
            <w:pPr>
              <w:spacing w:before="120" w:after="120"/>
              <w:jc w:val="center"/>
            </w:pPr>
            <w:r w:rsidRPr="00AB65B8">
              <w:t>5</w:t>
            </w:r>
          </w:p>
        </w:tc>
        <w:tc>
          <w:tcPr>
            <w:tcW w:w="1842" w:type="dxa"/>
            <w:gridSpan w:val="3"/>
          </w:tcPr>
          <w:p w:rsidR="00B67D5D" w:rsidRPr="00AB65B8" w:rsidRDefault="00B67D5D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B67D5D" w:rsidRPr="00AB65B8" w:rsidRDefault="00B67D5D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67D5D" w:rsidRPr="00AB65B8" w:rsidRDefault="00B67D5D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B67D5D" w:rsidRPr="00AB65B8" w:rsidRDefault="00B67D5D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67D5D" w:rsidRPr="0068299A" w:rsidTr="00953C3F">
        <w:tc>
          <w:tcPr>
            <w:tcW w:w="3015" w:type="dxa"/>
            <w:vMerge/>
          </w:tcPr>
          <w:p w:rsidR="00B67D5D" w:rsidRPr="0068299A" w:rsidRDefault="00B67D5D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67D5D" w:rsidRPr="00AB65B8" w:rsidRDefault="00B67D5D" w:rsidP="000D1ACF">
            <w:pPr>
              <w:spacing w:before="120" w:after="120"/>
            </w:pPr>
            <w:r w:rsidRPr="00AB65B8">
              <w:t>Bioetyka</w:t>
            </w:r>
          </w:p>
        </w:tc>
        <w:tc>
          <w:tcPr>
            <w:tcW w:w="1134" w:type="dxa"/>
            <w:vAlign w:val="center"/>
          </w:tcPr>
          <w:p w:rsidR="00B67D5D" w:rsidRPr="00AB65B8" w:rsidRDefault="00B33C8A" w:rsidP="00953C3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42" w:type="dxa"/>
            <w:gridSpan w:val="3"/>
          </w:tcPr>
          <w:p w:rsidR="00B67D5D" w:rsidRPr="00AB65B8" w:rsidRDefault="00B67D5D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B67D5D" w:rsidRPr="00AB65B8" w:rsidRDefault="00B67D5D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67D5D" w:rsidRPr="00AB65B8" w:rsidRDefault="00B67D5D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B67D5D" w:rsidRPr="00AB65B8" w:rsidRDefault="00B67D5D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Wprowadzenie do filozofii</w:t>
            </w:r>
          </w:p>
        </w:tc>
        <w:tc>
          <w:tcPr>
            <w:tcW w:w="1134" w:type="dxa"/>
            <w:vAlign w:val="center"/>
          </w:tcPr>
          <w:p w:rsidR="00676513" w:rsidRPr="00AB65B8" w:rsidRDefault="00676513" w:rsidP="00953C3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t>4</w:t>
            </w:r>
          </w:p>
        </w:tc>
        <w:tc>
          <w:tcPr>
            <w:tcW w:w="1842" w:type="dxa"/>
            <w:gridSpan w:val="3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Antropologia filozoficzna</w:t>
            </w:r>
          </w:p>
        </w:tc>
        <w:tc>
          <w:tcPr>
            <w:tcW w:w="1134" w:type="dxa"/>
            <w:vAlign w:val="center"/>
          </w:tcPr>
          <w:p w:rsidR="00676513" w:rsidRPr="00AB65B8" w:rsidRDefault="00676513" w:rsidP="00953C3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AB65B8" w:rsidRDefault="00676513" w:rsidP="00C45B01">
            <w:pPr>
              <w:spacing w:before="120" w:after="120"/>
            </w:pPr>
            <w:r w:rsidRPr="00AB65B8">
              <w:t>Pedagogika</w:t>
            </w:r>
          </w:p>
        </w:tc>
        <w:tc>
          <w:tcPr>
            <w:tcW w:w="1134" w:type="dxa"/>
            <w:vAlign w:val="center"/>
          </w:tcPr>
          <w:p w:rsidR="00676513" w:rsidRPr="00AB65B8" w:rsidRDefault="00B33C8A" w:rsidP="00953C3F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842" w:type="dxa"/>
            <w:gridSpan w:val="3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953C3F">
        <w:tc>
          <w:tcPr>
            <w:tcW w:w="3015" w:type="dxa"/>
            <w:vMerge/>
          </w:tcPr>
          <w:p w:rsidR="00676513" w:rsidRPr="0068299A" w:rsidRDefault="0067651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Pedagogika rodziny</w:t>
            </w:r>
          </w:p>
        </w:tc>
        <w:tc>
          <w:tcPr>
            <w:tcW w:w="1134" w:type="dxa"/>
            <w:vAlign w:val="center"/>
          </w:tcPr>
          <w:p w:rsidR="00676513" w:rsidRPr="00AB65B8" w:rsidRDefault="00676513" w:rsidP="00953C3F">
            <w:pPr>
              <w:spacing w:before="120" w:after="120"/>
              <w:jc w:val="center"/>
            </w:pPr>
            <w:r w:rsidRPr="00AB65B8">
              <w:t>5</w:t>
            </w:r>
          </w:p>
        </w:tc>
        <w:tc>
          <w:tcPr>
            <w:tcW w:w="1842" w:type="dxa"/>
            <w:gridSpan w:val="3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 w:val="restart"/>
          </w:tcPr>
          <w:p w:rsidR="00E664F6" w:rsidRDefault="00E664F6" w:rsidP="00233B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kształcenia </w:t>
            </w:r>
          </w:p>
          <w:p w:rsidR="00E664F6" w:rsidRPr="0068299A" w:rsidRDefault="00E664F6" w:rsidP="00233BFA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medycznego</w:t>
            </w:r>
          </w:p>
          <w:p w:rsidR="00E664F6" w:rsidRPr="0068299A" w:rsidRDefault="00E664F6" w:rsidP="001B2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Promocja zdrowia</w:t>
            </w:r>
          </w:p>
        </w:tc>
        <w:tc>
          <w:tcPr>
            <w:tcW w:w="1134" w:type="dxa"/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t>2</w:t>
            </w:r>
          </w:p>
        </w:tc>
        <w:tc>
          <w:tcPr>
            <w:tcW w:w="1842" w:type="dxa"/>
            <w:gridSpan w:val="3"/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E664F6" w:rsidRPr="00AB65B8" w:rsidRDefault="00E664F6" w:rsidP="00E664F6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664F6" w:rsidRPr="00AB65B8" w:rsidRDefault="001C6EAF" w:rsidP="001C6EAF">
            <w:r w:rsidRPr="00AB65B8">
              <w:t xml:space="preserve">Student realizuje wszystkie kierunkowe efekty kształcenia w zakresie wiedzy, umiejętności i kompetencji społecznych odnoszące się do grupy nauk </w:t>
            </w:r>
            <w:r w:rsidRPr="00AB65B8">
              <w:lastRenderedPageBreak/>
              <w:t>medycznych</w:t>
            </w:r>
            <w:r w:rsidRPr="00AB65B8">
              <w:br/>
              <w:t xml:space="preserve"> i nauk o zdrowiu oraz nauk o kulturze fizycznej (zob. Załącznik nr 2: </w:t>
            </w:r>
            <w:r w:rsidR="00E664F6" w:rsidRPr="00AB65B8">
              <w:t xml:space="preserve">K_W01; K_W02; K_W04; </w:t>
            </w:r>
          </w:p>
          <w:p w:rsidR="00E664F6" w:rsidRPr="00AB65B8" w:rsidRDefault="00E664F6" w:rsidP="006C3D0D">
            <w:r w:rsidRPr="00AB65B8">
              <w:t xml:space="preserve">K_W10; K_W11; </w:t>
            </w:r>
          </w:p>
          <w:p w:rsidR="00E664F6" w:rsidRPr="00AB65B8" w:rsidRDefault="00E664F6" w:rsidP="001C6EAF">
            <w:pPr>
              <w:jc w:val="both"/>
            </w:pPr>
            <w:r w:rsidRPr="00AB65B8">
              <w:t xml:space="preserve">K_W12; K_W14; </w:t>
            </w:r>
          </w:p>
          <w:p w:rsidR="00E664F6" w:rsidRPr="00AB65B8" w:rsidRDefault="00E664F6" w:rsidP="006C3D0D">
            <w:r w:rsidRPr="00AB65B8">
              <w:t xml:space="preserve">K_W15; K_W16; </w:t>
            </w:r>
          </w:p>
          <w:p w:rsidR="00E664F6" w:rsidRPr="00AB65B8" w:rsidRDefault="00E664F6" w:rsidP="006C3D0D">
            <w:r w:rsidRPr="00AB65B8">
              <w:t>K_W17; K_W18;</w:t>
            </w:r>
          </w:p>
          <w:p w:rsidR="00E664F6" w:rsidRPr="00AB65B8" w:rsidRDefault="00E664F6" w:rsidP="006C3D0D">
            <w:r w:rsidRPr="00AB65B8">
              <w:t>K_W21;</w:t>
            </w:r>
            <w:r w:rsidR="001C6EAF" w:rsidRPr="00AB65B8">
              <w:t xml:space="preserve"> </w:t>
            </w:r>
            <w:r w:rsidRPr="00AB65B8">
              <w:t xml:space="preserve">K_U01; </w:t>
            </w:r>
          </w:p>
          <w:p w:rsidR="00E664F6" w:rsidRPr="00AB65B8" w:rsidRDefault="00E664F6" w:rsidP="006C3D0D">
            <w:r w:rsidRPr="00AB65B8">
              <w:t>K_U02; K_U03;</w:t>
            </w:r>
          </w:p>
          <w:p w:rsidR="00E664F6" w:rsidRPr="00AB65B8" w:rsidRDefault="00E664F6" w:rsidP="006C3D0D">
            <w:r w:rsidRPr="00AB65B8">
              <w:t>K_U04;</w:t>
            </w:r>
            <w:r w:rsidR="001C6EAF" w:rsidRPr="00AB65B8">
              <w:t xml:space="preserve"> </w:t>
            </w:r>
            <w:r w:rsidRPr="00AB65B8">
              <w:t xml:space="preserve">K_U05; </w:t>
            </w:r>
          </w:p>
          <w:p w:rsidR="00E664F6" w:rsidRPr="00AB65B8" w:rsidRDefault="00E664F6" w:rsidP="006C3D0D">
            <w:r w:rsidRPr="00AB65B8">
              <w:t xml:space="preserve">K_U06; K_U07; </w:t>
            </w:r>
          </w:p>
          <w:p w:rsidR="00E664F6" w:rsidRPr="00AB65B8" w:rsidRDefault="00E664F6" w:rsidP="006C3D0D">
            <w:r w:rsidRPr="00AB65B8">
              <w:t xml:space="preserve">K_U08; K_U09; </w:t>
            </w:r>
          </w:p>
          <w:p w:rsidR="00E664F6" w:rsidRPr="00AB65B8" w:rsidRDefault="00E664F6" w:rsidP="006C3D0D">
            <w:r w:rsidRPr="00AB65B8">
              <w:t>K_U10;K_U11;</w:t>
            </w:r>
          </w:p>
          <w:p w:rsidR="00E664F6" w:rsidRPr="00AB65B8" w:rsidRDefault="00E664F6" w:rsidP="006C3D0D">
            <w:r w:rsidRPr="00AB65B8">
              <w:t>K_U12;</w:t>
            </w:r>
            <w:r w:rsidR="001C6EAF" w:rsidRPr="00AB65B8">
              <w:t xml:space="preserve"> </w:t>
            </w:r>
            <w:r w:rsidRPr="00AB65B8">
              <w:t>K_U14;</w:t>
            </w:r>
            <w:r w:rsidR="001C6EAF" w:rsidRPr="00AB65B8">
              <w:t xml:space="preserve"> </w:t>
            </w:r>
          </w:p>
          <w:p w:rsidR="00E664F6" w:rsidRPr="00AB65B8" w:rsidRDefault="00E664F6" w:rsidP="006C3D0D">
            <w:r w:rsidRPr="00AB65B8">
              <w:t>K_K01; K_K02</w:t>
            </w:r>
          </w:p>
          <w:p w:rsidR="00E664F6" w:rsidRPr="00AB65B8" w:rsidRDefault="00E664F6" w:rsidP="006C3D0D">
            <w:r w:rsidRPr="00AB65B8">
              <w:t>K_K03; K_K04;</w:t>
            </w:r>
          </w:p>
          <w:p w:rsidR="00E664F6" w:rsidRPr="00AB65B8" w:rsidRDefault="00E664F6" w:rsidP="006C3D0D">
            <w:r w:rsidRPr="00AB65B8">
              <w:t xml:space="preserve">K_K05;K_K06; </w:t>
            </w:r>
          </w:p>
          <w:p w:rsidR="00E664F6" w:rsidRPr="00AB65B8" w:rsidRDefault="00E664F6" w:rsidP="006C3D0D">
            <w:r w:rsidRPr="00AB65B8">
              <w:t>K_K07; K_K08;</w:t>
            </w:r>
          </w:p>
          <w:p w:rsidR="00E664F6" w:rsidRPr="00AB65B8" w:rsidRDefault="00E664F6" w:rsidP="001C6EAF">
            <w:r w:rsidRPr="00AB65B8">
              <w:t>K_K09;K_K10</w:t>
            </w:r>
            <w:r w:rsidR="001C6EAF" w:rsidRPr="00AB65B8">
              <w:t>).</w:t>
            </w:r>
          </w:p>
        </w:tc>
        <w:tc>
          <w:tcPr>
            <w:tcW w:w="2410" w:type="dxa"/>
            <w:vMerge w:val="restart"/>
          </w:tcPr>
          <w:p w:rsidR="006F3705" w:rsidRPr="00AB65B8" w:rsidRDefault="006F3705" w:rsidP="006F3705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lastRenderedPageBreak/>
              <w:t>Wiedza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4. Esej na wybrany temat na podstawie wskazanej lektury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</w:p>
          <w:p w:rsidR="006F3705" w:rsidRPr="00AB65B8" w:rsidRDefault="006F3705" w:rsidP="006F3705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Umiejętności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lastRenderedPageBreak/>
              <w:t>3. Kolokwium pisemne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</w:p>
          <w:p w:rsidR="006F3705" w:rsidRPr="00AB65B8" w:rsidRDefault="006F3705" w:rsidP="006F3705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Kompetencje społeczne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E664F6" w:rsidRPr="00AB65B8" w:rsidRDefault="00E664F6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233BF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Podstawy anatomii człowieka</w:t>
            </w:r>
          </w:p>
        </w:tc>
        <w:tc>
          <w:tcPr>
            <w:tcW w:w="1134" w:type="dxa"/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t>2</w:t>
            </w:r>
          </w:p>
        </w:tc>
        <w:tc>
          <w:tcPr>
            <w:tcW w:w="1842" w:type="dxa"/>
            <w:gridSpan w:val="3"/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</w:tcPr>
          <w:p w:rsidR="00E664F6" w:rsidRPr="00AB65B8" w:rsidRDefault="00E664F6" w:rsidP="00E664F6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DA5CD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A17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Podstawy fizjologii człowieka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4F6" w:rsidRPr="00AB65B8" w:rsidRDefault="00E664F6" w:rsidP="00E664F6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 xml:space="preserve">Podstawy ratownictwa </w:t>
            </w:r>
            <w:r w:rsidRPr="00AB65B8">
              <w:lastRenderedPageBreak/>
              <w:t>medycznego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lastRenderedPageBreak/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4F6" w:rsidRPr="00AB65B8" w:rsidRDefault="00E664F6" w:rsidP="00E664F6">
            <w:r w:rsidRPr="00AB65B8">
              <w:t>Obszar nauk medycznych</w:t>
            </w:r>
            <w:r w:rsidRPr="00AB65B8">
              <w:br/>
              <w:t xml:space="preserve"> i nauk o zdrowiu oraz </w:t>
            </w:r>
            <w:r w:rsidRPr="00AB65B8">
              <w:lastRenderedPageBreak/>
              <w:t>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Wybrane schorzenia internistyczne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4F6" w:rsidRPr="00AB65B8" w:rsidRDefault="00E664F6" w:rsidP="00E664F6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Podstawy pielęgnowania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4F6" w:rsidRPr="00AB65B8" w:rsidRDefault="00E664F6" w:rsidP="00E664F6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Elementy rehabilitacji osób starszych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4F6" w:rsidRPr="00AB65B8" w:rsidRDefault="00E664F6" w:rsidP="00E664F6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Podstawy geriatrii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4F6" w:rsidRPr="00AB65B8" w:rsidRDefault="00E664F6" w:rsidP="00E664F6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Podstawy pielęgnowania pacjentów w starszym wieku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B33C8A" w:rsidP="000D1ACF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4F6" w:rsidRPr="00AB65B8" w:rsidRDefault="00E664F6" w:rsidP="000D1ACF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Wybrane zagadnienia z neurologii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4F6" w:rsidRPr="00AB65B8" w:rsidRDefault="00E664F6" w:rsidP="000D1ACF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0D1ACF">
        <w:tc>
          <w:tcPr>
            <w:tcW w:w="3015" w:type="dxa"/>
            <w:vMerge/>
          </w:tcPr>
          <w:p w:rsidR="00E664F6" w:rsidRPr="0068299A" w:rsidRDefault="00E664F6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</w:pPr>
            <w:r w:rsidRPr="00AB65B8">
              <w:t>Wybrane zagadnienia z psychiatrii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AB65B8" w:rsidRDefault="00E664F6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4F6" w:rsidRPr="00AB65B8" w:rsidRDefault="00E664F6" w:rsidP="000D1ACF">
            <w:r w:rsidRPr="00AB65B8">
              <w:t>Obszar nauk medycznych</w:t>
            </w:r>
            <w:r w:rsidRPr="00AB65B8">
              <w:br/>
              <w:t xml:space="preserve"> i nauk o zdrowiu oraz nauk o kulturze fizycznej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664F6" w:rsidRPr="00AB65B8" w:rsidRDefault="00E664F6" w:rsidP="006C3D0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E664F6" w:rsidRPr="00AB65B8" w:rsidRDefault="00E664F6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 w:val="restart"/>
          </w:tcPr>
          <w:p w:rsidR="00676513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kształcenia </w:t>
            </w:r>
          </w:p>
          <w:p w:rsidR="00676513" w:rsidRPr="0068299A" w:rsidRDefault="00676513" w:rsidP="000D1ACF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społecznego</w:t>
            </w:r>
          </w:p>
          <w:p w:rsidR="00676513" w:rsidRPr="0068299A" w:rsidRDefault="00676513" w:rsidP="000D1A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Psychologia ogólna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 w:rsidP="00676513">
            <w:pPr>
              <w:spacing w:line="360" w:lineRule="auto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76513" w:rsidRPr="00AB65B8" w:rsidRDefault="001C6EAF" w:rsidP="001C6EAF">
            <w:r w:rsidRPr="00AB65B8">
              <w:t xml:space="preserve">Student realizuje wszystkie kierunkowe efekty kształcenia w zakresie wiedzy, umiejętności i kompetencji społecznych odnoszące się do grupy nauk społecznych (zob. Załącznik nr 2: </w:t>
            </w:r>
            <w:r w:rsidR="00676513" w:rsidRPr="00AB65B8">
              <w:t>K_W01; K_W02;</w:t>
            </w:r>
          </w:p>
          <w:p w:rsidR="00676513" w:rsidRPr="00AB65B8" w:rsidRDefault="00676513" w:rsidP="001C6EAF">
            <w:r w:rsidRPr="00AB65B8">
              <w:lastRenderedPageBreak/>
              <w:t xml:space="preserve">K_W03; K_W04; </w:t>
            </w:r>
          </w:p>
          <w:p w:rsidR="00676513" w:rsidRPr="00AB65B8" w:rsidRDefault="00676513" w:rsidP="001C6EAF">
            <w:r w:rsidRPr="00AB65B8">
              <w:t>K_W06;K_W08;</w:t>
            </w:r>
          </w:p>
          <w:p w:rsidR="00676513" w:rsidRPr="00AB65B8" w:rsidRDefault="00676513" w:rsidP="001C6EAF">
            <w:r w:rsidRPr="00AB65B8">
              <w:t>K_W09; K_W11;</w:t>
            </w:r>
          </w:p>
          <w:p w:rsidR="00676513" w:rsidRPr="00AB65B8" w:rsidRDefault="00676513" w:rsidP="001C6EAF">
            <w:r w:rsidRPr="00AB65B8">
              <w:t>K_W14; K_W18;</w:t>
            </w:r>
          </w:p>
          <w:p w:rsidR="00676513" w:rsidRPr="00AB65B8" w:rsidRDefault="00676513" w:rsidP="001C6EAF">
            <w:r w:rsidRPr="00AB65B8">
              <w:t>K_W19;K_W22;</w:t>
            </w:r>
          </w:p>
          <w:p w:rsidR="00676513" w:rsidRPr="00AB65B8" w:rsidRDefault="00676513" w:rsidP="001C6EAF">
            <w:r w:rsidRPr="00AB65B8">
              <w:t>K_U01;K_U02;</w:t>
            </w:r>
          </w:p>
          <w:p w:rsidR="00676513" w:rsidRPr="00AB65B8" w:rsidRDefault="00676513" w:rsidP="001C6EAF">
            <w:r w:rsidRPr="00AB65B8">
              <w:t xml:space="preserve">K_U03; K_U04; </w:t>
            </w:r>
          </w:p>
          <w:p w:rsidR="00676513" w:rsidRPr="00AB65B8" w:rsidRDefault="00676513" w:rsidP="001C6EAF">
            <w:r w:rsidRPr="00AB65B8">
              <w:t>K_U05; K_U10;</w:t>
            </w:r>
            <w:r w:rsidR="001C6EAF" w:rsidRPr="00AB65B8">
              <w:t xml:space="preserve"> </w:t>
            </w:r>
            <w:r w:rsidRPr="00AB65B8">
              <w:t>K_U11;</w:t>
            </w:r>
            <w:r w:rsidR="001C6EAF" w:rsidRPr="00AB65B8">
              <w:t xml:space="preserve"> </w:t>
            </w:r>
            <w:r w:rsidRPr="00AB65B8">
              <w:t>K_U12;</w:t>
            </w:r>
          </w:p>
          <w:p w:rsidR="00676513" w:rsidRPr="00AB65B8" w:rsidRDefault="00676513" w:rsidP="001C6EAF">
            <w:r w:rsidRPr="00AB65B8">
              <w:t>K_U13;</w:t>
            </w:r>
            <w:r w:rsidR="001C6EAF" w:rsidRPr="00AB65B8">
              <w:t xml:space="preserve"> </w:t>
            </w:r>
            <w:r w:rsidRPr="00AB65B8">
              <w:t xml:space="preserve">K_K01; </w:t>
            </w:r>
          </w:p>
          <w:p w:rsidR="00676513" w:rsidRPr="00AB65B8" w:rsidRDefault="00676513" w:rsidP="001C6EAF">
            <w:r w:rsidRPr="00AB65B8">
              <w:t>K_K02;</w:t>
            </w:r>
            <w:r w:rsidR="001C6EAF" w:rsidRPr="00AB65B8">
              <w:t xml:space="preserve"> </w:t>
            </w:r>
            <w:r w:rsidRPr="00AB65B8">
              <w:t xml:space="preserve">K_K03; </w:t>
            </w:r>
          </w:p>
          <w:p w:rsidR="00676513" w:rsidRPr="00AB65B8" w:rsidRDefault="00676513" w:rsidP="001C6EAF">
            <w:r w:rsidRPr="00AB65B8">
              <w:t>K_K04;</w:t>
            </w:r>
            <w:r w:rsidR="001C6EAF" w:rsidRPr="00AB65B8">
              <w:t xml:space="preserve"> </w:t>
            </w:r>
            <w:r w:rsidRPr="00AB65B8">
              <w:t>K_K05;</w:t>
            </w:r>
          </w:p>
          <w:p w:rsidR="00676513" w:rsidRPr="00AB65B8" w:rsidRDefault="00676513" w:rsidP="001C6EAF">
            <w:r w:rsidRPr="00AB65B8">
              <w:t>K_K06;</w:t>
            </w:r>
            <w:r w:rsidR="001C6EAF" w:rsidRPr="00AB65B8">
              <w:t xml:space="preserve"> K_K09).</w:t>
            </w:r>
          </w:p>
          <w:p w:rsidR="00676513" w:rsidRPr="00AB65B8" w:rsidRDefault="00676513" w:rsidP="001C6EAF"/>
        </w:tc>
        <w:tc>
          <w:tcPr>
            <w:tcW w:w="2410" w:type="dxa"/>
            <w:vMerge w:val="restart"/>
          </w:tcPr>
          <w:p w:rsidR="006F3705" w:rsidRPr="00AB65B8" w:rsidRDefault="006F3705" w:rsidP="006F3705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lastRenderedPageBreak/>
              <w:t>Wiedza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4. Esej na wybrany temat na podstawie wskazanej lektury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</w:p>
          <w:p w:rsidR="006F3705" w:rsidRPr="00AB65B8" w:rsidRDefault="006F3705" w:rsidP="006F3705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Umiejętności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 xml:space="preserve">4. Esej na wybrany temat na podstawie wskazanej </w:t>
            </w:r>
            <w:r w:rsidRPr="00AB65B8">
              <w:rPr>
                <w:rFonts w:eastAsia="Calibri"/>
              </w:rPr>
              <w:lastRenderedPageBreak/>
              <w:t>lektury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</w:p>
          <w:p w:rsidR="006F3705" w:rsidRPr="00AB65B8" w:rsidRDefault="006F3705" w:rsidP="006F3705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Kompetencje społeczne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6F3705" w:rsidRPr="00AB65B8" w:rsidRDefault="006F3705" w:rsidP="006F3705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676513" w:rsidRPr="00AB65B8" w:rsidRDefault="00676513" w:rsidP="006F3705">
            <w:pPr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Psychologia społeczna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Wstęp do socjologii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Organizacja systemów ochrony zdrowia i pomocy społecznej w opiece nad osobą starszą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 xml:space="preserve">Instrumenty polityki </w:t>
            </w:r>
            <w:r w:rsidRPr="00AB65B8">
              <w:lastRenderedPageBreak/>
              <w:t>społecznej i służby społeczne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lastRenderedPageBreak/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Elementarne zagadnienia ekonomii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Popyt i podaż usług opiekuńczych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Metodologia i metody badań społecznych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Sposoby finansowania opieki nad osobą starszą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B33C8A" w:rsidP="000D1AC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Technologia pracy umysłowej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B33C8A" w:rsidP="000D1AC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rPr>
                <w:highlight w:val="yellow"/>
              </w:rPr>
            </w:pPr>
            <w:r w:rsidRPr="00AB65B8">
              <w:t>Współczesne koncepcje pracy socjalnej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B33C8A" w:rsidP="000D1ACF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Podstawy komunikacji społecznej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Psychologia osoby starszej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Gerontopedagogika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Podstawy prawa rodzinnego i opiekuńczego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</w:pPr>
            <w:r w:rsidRPr="00AB65B8">
              <w:t>Aktywizacja osób starszych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0D1ACF">
        <w:tc>
          <w:tcPr>
            <w:tcW w:w="3015" w:type="dxa"/>
            <w:vMerge/>
          </w:tcPr>
          <w:p w:rsidR="00676513" w:rsidRPr="0068299A" w:rsidRDefault="00676513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 w:rsidP="000D1ACF">
            <w:pPr>
              <w:spacing w:line="360" w:lineRule="auto"/>
              <w:rPr>
                <w:rFonts w:eastAsia="Calibri"/>
                <w:lang w:eastAsia="en-US"/>
              </w:rPr>
            </w:pPr>
            <w:r w:rsidRPr="00AB65B8">
              <w:t>Mediacje w rodzinie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0D1ACF">
            <w:pPr>
              <w:spacing w:before="120" w:after="120"/>
              <w:jc w:val="center"/>
            </w:pPr>
            <w:r w:rsidRPr="00AB65B8"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513" w:rsidRPr="00AB65B8" w:rsidRDefault="00676513"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</w:tcPr>
          <w:p w:rsidR="00676513" w:rsidRPr="00AB65B8" w:rsidRDefault="00676513" w:rsidP="000D1AC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35BDE" w:rsidRPr="0068299A"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BDE" w:rsidRPr="0068299A" w:rsidRDefault="00135BDE" w:rsidP="006F37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Moduł kształcenia – </w:t>
            </w:r>
            <w:r w:rsidR="006F3705">
              <w:rPr>
                <w:rFonts w:eastAsia="Calibri"/>
                <w:b/>
                <w:sz w:val="24"/>
                <w:szCs w:val="24"/>
                <w:lang w:eastAsia="en-US"/>
              </w:rPr>
              <w:t>ogólnouniwersytecki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FD48A4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 xml:space="preserve">Przedmiot </w:t>
            </w:r>
            <w:r w:rsidR="00FD48A4">
              <w:rPr>
                <w:rFonts w:eastAsia="Calibri"/>
                <w:lang w:eastAsia="en-US"/>
              </w:rPr>
              <w:t>A</w:t>
            </w:r>
            <w:r w:rsidRPr="00AB65B8">
              <w:rPr>
                <w:rFonts w:eastAsia="Calibri"/>
                <w:lang w:eastAsia="en-US"/>
              </w:rPr>
              <w:t xml:space="preserve"> 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67651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BDE" w:rsidRPr="00AB65B8" w:rsidRDefault="001C6EAF" w:rsidP="001C6EAF">
            <w:pPr>
              <w:rPr>
                <w:rFonts w:eastAsia="Calibri"/>
                <w:lang w:eastAsia="en-US"/>
              </w:rPr>
            </w:pPr>
            <w:r w:rsidRPr="00AB65B8">
              <w:t xml:space="preserve">Student realizuje wszystkie kierunkowe efekty kształcenia w zakresie wiedzy, umiejętności </w:t>
            </w:r>
            <w:r w:rsidRPr="00AB65B8">
              <w:br/>
              <w:t>i kompetencji społecznych w</w:t>
            </w:r>
            <w:r w:rsidRPr="00AB65B8">
              <w:rPr>
                <w:rFonts w:eastAsia="Calibri"/>
                <w:lang w:eastAsia="en-US"/>
              </w:rPr>
              <w:t>edług jednostek oferujących przedmiot.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656" w:rsidRPr="00AB65B8" w:rsidRDefault="00AD1656" w:rsidP="00AD1656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Wiedza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AD1656" w:rsidRPr="00AB65B8" w:rsidRDefault="00570337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Kolokwium pisemne</w:t>
            </w:r>
          </w:p>
          <w:p w:rsidR="00AD1656" w:rsidRPr="00AB65B8" w:rsidRDefault="00AD1656" w:rsidP="00AD1656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Umiejętności</w:t>
            </w:r>
          </w:p>
          <w:p w:rsidR="00570337" w:rsidRPr="00AB65B8" w:rsidRDefault="00570337" w:rsidP="00570337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AD1656" w:rsidRPr="00AB65B8" w:rsidRDefault="00570337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Kolokwium pisemne</w:t>
            </w:r>
          </w:p>
          <w:p w:rsidR="00AD1656" w:rsidRPr="00AB65B8" w:rsidRDefault="00AD1656" w:rsidP="00AD1656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Kompetencje społeczne</w:t>
            </w:r>
          </w:p>
          <w:p w:rsidR="00570337" w:rsidRPr="00AB65B8" w:rsidRDefault="00570337" w:rsidP="00570337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135BDE" w:rsidRPr="00AB65B8" w:rsidRDefault="00570337" w:rsidP="00570337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Kolokwium pisemne</w:t>
            </w:r>
          </w:p>
        </w:tc>
      </w:tr>
      <w:tr w:rsidR="00135BDE" w:rsidRPr="0068299A"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BDE" w:rsidRPr="0068299A" w:rsidRDefault="00135BDE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FD48A4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 xml:space="preserve">Przedmiot </w:t>
            </w:r>
            <w:r w:rsidR="00FD48A4">
              <w:rPr>
                <w:rFonts w:eastAsia="Calibri"/>
                <w:lang w:eastAsia="en-US"/>
              </w:rPr>
              <w:t>B</w:t>
            </w:r>
            <w:r w:rsidRPr="00AB65B8">
              <w:rPr>
                <w:rFonts w:eastAsia="Calibri"/>
                <w:lang w:eastAsia="en-US"/>
              </w:rPr>
              <w:t xml:space="preserve"> 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67651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BDE" w:rsidRPr="00AB65B8" w:rsidRDefault="00135BDE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BDE" w:rsidRPr="00AB65B8" w:rsidRDefault="00135BDE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35BDE" w:rsidRPr="0068299A"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BDE" w:rsidRPr="0068299A" w:rsidRDefault="00135BDE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FD48A4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 xml:space="preserve">Przedmiot </w:t>
            </w:r>
            <w:r w:rsidR="00FD48A4">
              <w:rPr>
                <w:rFonts w:eastAsia="Calibri"/>
                <w:lang w:eastAsia="en-US"/>
              </w:rPr>
              <w:t xml:space="preserve">C </w:t>
            </w:r>
            <w:r w:rsidRPr="00AB65B8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67651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BDE" w:rsidRPr="00AB65B8" w:rsidRDefault="00135BDE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BDE" w:rsidRPr="00AB65B8" w:rsidRDefault="00135BDE" w:rsidP="00B3041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35BDE" w:rsidRPr="0068299A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68299A" w:rsidRDefault="00135BDE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FD48A4" w:rsidP="00EB0267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 xml:space="preserve">Przedmiot </w:t>
            </w:r>
            <w:r>
              <w:rPr>
                <w:rFonts w:eastAsia="Calibri"/>
                <w:lang w:eastAsia="en-US"/>
              </w:rPr>
              <w:t xml:space="preserve">D </w:t>
            </w:r>
            <w:r w:rsidRPr="00AB65B8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676513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DE" w:rsidRPr="00AB65B8" w:rsidRDefault="00135BDE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D1ACF" w:rsidRPr="0068299A" w:rsidTr="000D1ACF">
        <w:tc>
          <w:tcPr>
            <w:tcW w:w="30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1ACF" w:rsidRPr="0068299A" w:rsidRDefault="000D1ACF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 kształcenia – do wyboru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9" w:rsidRPr="00AB65B8" w:rsidRDefault="002B2BF9" w:rsidP="00BF2B96">
            <w:pPr>
              <w:rPr>
                <w:color w:val="000000"/>
              </w:rPr>
            </w:pPr>
            <w:r w:rsidRPr="00AB65B8">
              <w:t xml:space="preserve">Kultura języka </w:t>
            </w:r>
            <w:r w:rsidR="00FD48A4">
              <w:br/>
            </w:r>
            <w:r w:rsidRPr="00AB65B8">
              <w:t>i wypowiedzi</w:t>
            </w:r>
            <w:r w:rsidRPr="00AB65B8">
              <w:rPr>
                <w:color w:val="000000"/>
              </w:rPr>
              <w:t xml:space="preserve"> </w:t>
            </w:r>
          </w:p>
          <w:p w:rsidR="002B2BF9" w:rsidRPr="00AB65B8" w:rsidRDefault="002B2BF9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>/</w:t>
            </w:r>
          </w:p>
          <w:p w:rsidR="000D1ACF" w:rsidRPr="00AB65B8" w:rsidRDefault="000D1ACF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>Animacja czasu wolnego osób starszych i niepełnosprawnych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7E6C41" w:rsidP="000D1AC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0D1ACF" w:rsidP="000D1ACF">
            <w:pPr>
              <w:jc w:val="center"/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0D1ACF" w:rsidP="000D1ACF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ACF" w:rsidRPr="00AB65B8" w:rsidRDefault="001C6EAF" w:rsidP="001C6EAF">
            <w:r w:rsidRPr="00AB65B8">
              <w:t xml:space="preserve">Student realizuje wszystkie kierunkowe efekty kształcenia w zakresie wiedzy, umiejętności i kompetencji społecznych z zakresu wybranych zagadnień (zob. Załącznik nr 2: </w:t>
            </w:r>
            <w:r w:rsidR="000D1ACF" w:rsidRPr="00AB65B8">
              <w:t xml:space="preserve">K_W01; K_W02; </w:t>
            </w:r>
          </w:p>
          <w:p w:rsidR="000D1ACF" w:rsidRPr="00AB65B8" w:rsidRDefault="000D1ACF" w:rsidP="001C6EAF">
            <w:r w:rsidRPr="00AB65B8">
              <w:t xml:space="preserve">K_W03;K_W04; </w:t>
            </w:r>
          </w:p>
          <w:p w:rsidR="000D1ACF" w:rsidRPr="00AB65B8" w:rsidRDefault="000D1ACF" w:rsidP="001C6EAF">
            <w:r w:rsidRPr="00AB65B8">
              <w:t>K_W05;K_W06;</w:t>
            </w:r>
          </w:p>
          <w:p w:rsidR="000D1ACF" w:rsidRPr="00AB65B8" w:rsidRDefault="000D1ACF" w:rsidP="001C6EAF">
            <w:r w:rsidRPr="00AB65B8">
              <w:t xml:space="preserve">K_W07;K_W08: </w:t>
            </w:r>
          </w:p>
          <w:p w:rsidR="000D1ACF" w:rsidRPr="00AB65B8" w:rsidRDefault="000D1ACF" w:rsidP="001C6EAF">
            <w:r w:rsidRPr="00AB65B8">
              <w:t>K_W09;K_W12;</w:t>
            </w:r>
          </w:p>
          <w:p w:rsidR="000D1ACF" w:rsidRPr="00AB65B8" w:rsidRDefault="000D1ACF" w:rsidP="001C6EAF">
            <w:r w:rsidRPr="00AB65B8">
              <w:t xml:space="preserve">K_W13; K_W14; </w:t>
            </w:r>
          </w:p>
          <w:p w:rsidR="000D1ACF" w:rsidRPr="00AB65B8" w:rsidRDefault="000D1ACF" w:rsidP="001C6EAF">
            <w:r w:rsidRPr="00AB65B8">
              <w:t>K_W18; K_W19</w:t>
            </w:r>
          </w:p>
          <w:p w:rsidR="000D1ACF" w:rsidRPr="00AB65B8" w:rsidRDefault="000D1ACF" w:rsidP="001C6EAF">
            <w:r w:rsidRPr="00AB65B8">
              <w:t xml:space="preserve">K_U01; K_U02; </w:t>
            </w:r>
          </w:p>
          <w:p w:rsidR="000D1ACF" w:rsidRPr="00AB65B8" w:rsidRDefault="000D1ACF" w:rsidP="001C6EAF">
            <w:r w:rsidRPr="00AB65B8">
              <w:t>K_U03; K_U13</w:t>
            </w:r>
          </w:p>
          <w:p w:rsidR="000D1ACF" w:rsidRPr="00AB65B8" w:rsidRDefault="000D1ACF" w:rsidP="001C6EAF">
            <w:r w:rsidRPr="00AB65B8">
              <w:t xml:space="preserve">K_U05; K_U07; </w:t>
            </w:r>
          </w:p>
          <w:p w:rsidR="000D1ACF" w:rsidRPr="00AB65B8" w:rsidRDefault="000D1ACF" w:rsidP="001C6EAF">
            <w:r w:rsidRPr="00AB65B8">
              <w:t xml:space="preserve">K_U08;K_U09; </w:t>
            </w:r>
          </w:p>
          <w:p w:rsidR="000D1ACF" w:rsidRPr="00AB65B8" w:rsidRDefault="000D1ACF" w:rsidP="001C6EAF">
            <w:r w:rsidRPr="00AB65B8">
              <w:t>K_U12; K_U10</w:t>
            </w:r>
          </w:p>
          <w:p w:rsidR="000D1ACF" w:rsidRPr="00AB65B8" w:rsidRDefault="000D1ACF" w:rsidP="001C6EAF">
            <w:r w:rsidRPr="00AB65B8">
              <w:lastRenderedPageBreak/>
              <w:t xml:space="preserve">K_K01; K_K02; </w:t>
            </w:r>
          </w:p>
          <w:p w:rsidR="000D1ACF" w:rsidRPr="00AB65B8" w:rsidRDefault="000D1ACF" w:rsidP="001C6EAF">
            <w:r w:rsidRPr="00AB65B8">
              <w:t xml:space="preserve">K_K03; </w:t>
            </w:r>
            <w:r w:rsidRPr="00AB65B8">
              <w:rPr>
                <w:lang w:val="de-DE"/>
              </w:rPr>
              <w:t xml:space="preserve">K_K04; </w:t>
            </w:r>
          </w:p>
          <w:p w:rsidR="000D1ACF" w:rsidRPr="00AB65B8" w:rsidRDefault="000D1ACF" w:rsidP="001C6EAF">
            <w:r w:rsidRPr="00AB65B8">
              <w:t xml:space="preserve">K_K05; K_K06; </w:t>
            </w:r>
          </w:p>
          <w:p w:rsidR="000D1ACF" w:rsidRPr="00AB65B8" w:rsidRDefault="000D1ACF" w:rsidP="001C6EAF">
            <w:r w:rsidRPr="00AB65B8">
              <w:rPr>
                <w:lang w:val="de-DE"/>
              </w:rPr>
              <w:t>K_K07</w:t>
            </w:r>
            <w:r w:rsidRPr="00AB65B8">
              <w:t xml:space="preserve">; </w:t>
            </w:r>
            <w:r w:rsidRPr="00AB65B8">
              <w:rPr>
                <w:lang w:val="de-DE"/>
              </w:rPr>
              <w:t>K_K09;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656" w:rsidRPr="00AB65B8" w:rsidRDefault="00AD1656" w:rsidP="00AD1656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lastRenderedPageBreak/>
              <w:t>Wiedza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4. Esej na wybrany temat na podstawie wskazanej lektury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</w:p>
          <w:p w:rsidR="00AD1656" w:rsidRPr="00AB65B8" w:rsidRDefault="00AD1656" w:rsidP="00AD1656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Umiejętności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4. Esej na wybrany temat na podstawie wskazanej lektury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</w:p>
          <w:p w:rsidR="00AD1656" w:rsidRPr="00AB65B8" w:rsidRDefault="00AD1656" w:rsidP="00AD1656">
            <w:pPr>
              <w:rPr>
                <w:rFonts w:eastAsia="Calibri"/>
                <w:b/>
              </w:rPr>
            </w:pPr>
            <w:r w:rsidRPr="00AB65B8">
              <w:rPr>
                <w:rFonts w:eastAsia="Calibri"/>
                <w:b/>
              </w:rPr>
              <w:t>Kompetencje społeczne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1.Test wiedzy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2. Egzamin ustny</w:t>
            </w:r>
          </w:p>
          <w:p w:rsidR="00AD1656" w:rsidRPr="00AB65B8" w:rsidRDefault="00AD1656" w:rsidP="00AD1656">
            <w:pPr>
              <w:rPr>
                <w:rFonts w:eastAsia="Calibri"/>
              </w:rPr>
            </w:pPr>
            <w:r w:rsidRPr="00AB65B8">
              <w:rPr>
                <w:rFonts w:eastAsia="Calibri"/>
              </w:rPr>
              <w:t>3. Kolokwium pisemne</w:t>
            </w:r>
          </w:p>
          <w:p w:rsidR="000D1ACF" w:rsidRPr="00AB65B8" w:rsidRDefault="000D1ACF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B2BF9" w:rsidRPr="0068299A" w:rsidTr="000D1ACF"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BF9" w:rsidRPr="0068299A" w:rsidRDefault="002B2BF9" w:rsidP="00A17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9" w:rsidRPr="00AB65B8" w:rsidRDefault="002B2BF9" w:rsidP="00BF2B96">
            <w:pPr>
              <w:rPr>
                <w:color w:val="000000"/>
              </w:rPr>
            </w:pPr>
            <w:r w:rsidRPr="00AB65B8">
              <w:t>Fundamentalne i dogmatyczne podstawy wiary</w:t>
            </w:r>
            <w:r w:rsidRPr="00AB65B8">
              <w:rPr>
                <w:color w:val="000000"/>
              </w:rPr>
              <w:t xml:space="preserve"> </w:t>
            </w:r>
          </w:p>
          <w:p w:rsidR="002B2BF9" w:rsidRPr="00AB65B8" w:rsidRDefault="002B2BF9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>/</w:t>
            </w:r>
          </w:p>
          <w:p w:rsidR="002B2BF9" w:rsidRPr="00AB65B8" w:rsidRDefault="002B2BF9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Zasady żywienia </w:t>
            </w:r>
            <w:r w:rsidR="00FD48A4">
              <w:rPr>
                <w:color w:val="000000"/>
              </w:rPr>
              <w:br/>
            </w:r>
            <w:r w:rsidRPr="00AB65B8">
              <w:rPr>
                <w:color w:val="000000"/>
              </w:rPr>
              <w:t xml:space="preserve">i sposoby odżywiania osób starszych </w:t>
            </w:r>
            <w:r w:rsidR="00FD48A4">
              <w:rPr>
                <w:color w:val="000000"/>
              </w:rPr>
              <w:br/>
            </w:r>
            <w:r w:rsidRPr="00AB65B8">
              <w:rPr>
                <w:color w:val="000000"/>
              </w:rPr>
              <w:t>i niepełnosprawnych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F9" w:rsidRPr="00AB65B8" w:rsidRDefault="007E6C41" w:rsidP="000D1AC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F9" w:rsidRPr="00AB65B8" w:rsidRDefault="002B2BF9" w:rsidP="0047518B">
            <w:pPr>
              <w:jc w:val="center"/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F9" w:rsidRPr="00AB65B8" w:rsidRDefault="002B2BF9" w:rsidP="0047518B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BF9" w:rsidRPr="00AB65B8" w:rsidRDefault="002B2BF9" w:rsidP="000D1ACF">
            <w:pPr>
              <w:spacing w:line="360" w:lineRule="auto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BF9" w:rsidRPr="00AB65B8" w:rsidRDefault="002B2BF9" w:rsidP="00AD1656">
            <w:pPr>
              <w:rPr>
                <w:rFonts w:eastAsia="Calibri"/>
                <w:b/>
              </w:rPr>
            </w:pPr>
          </w:p>
        </w:tc>
      </w:tr>
      <w:tr w:rsidR="000D1ACF" w:rsidRPr="0068299A" w:rsidTr="000D1ACF">
        <w:trPr>
          <w:trHeight w:val="468"/>
        </w:trPr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ACF" w:rsidRPr="0068299A" w:rsidRDefault="000D1ACF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9" w:rsidRPr="00AB65B8" w:rsidRDefault="002B2BF9" w:rsidP="00BF2B96">
            <w:r w:rsidRPr="00AB65B8">
              <w:t>Zagadnienia bioetyczne w nauczaniu Kościoła katolickiego</w:t>
            </w:r>
          </w:p>
          <w:p w:rsidR="002B2BF9" w:rsidRPr="00AB65B8" w:rsidRDefault="002B2BF9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 /</w:t>
            </w:r>
          </w:p>
          <w:p w:rsidR="000D1ACF" w:rsidRPr="00AB65B8" w:rsidRDefault="000D1ACF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>Muzyka religijna</w:t>
            </w:r>
          </w:p>
          <w:p w:rsidR="000D1ACF" w:rsidRPr="00AB65B8" w:rsidRDefault="000D1ACF" w:rsidP="00BF2B9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7E6C41" w:rsidP="000D1AC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0D1ACF" w:rsidP="000D1ACF">
            <w:pPr>
              <w:jc w:val="center"/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0D1ACF" w:rsidP="000D1ACF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ACF" w:rsidRPr="00AB65B8" w:rsidRDefault="000D1ACF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ACF" w:rsidRPr="00AB65B8" w:rsidRDefault="000D1ACF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D1ACF" w:rsidRPr="0068299A" w:rsidTr="000D1ACF"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ACF" w:rsidRPr="0068299A" w:rsidRDefault="000D1ACF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9" w:rsidRPr="00AB65B8" w:rsidRDefault="002B2BF9" w:rsidP="00BF2B96">
            <w:pPr>
              <w:rPr>
                <w:color w:val="000000"/>
              </w:rPr>
            </w:pPr>
            <w:r w:rsidRPr="00AB65B8">
              <w:t>Elementy teologii moralnej w poszukiwaniu sensu ludzkiego życia</w:t>
            </w:r>
            <w:r w:rsidRPr="00AB65B8">
              <w:rPr>
                <w:color w:val="000000"/>
              </w:rPr>
              <w:t xml:space="preserve"> </w:t>
            </w:r>
          </w:p>
          <w:p w:rsidR="002B2BF9" w:rsidRPr="00AB65B8" w:rsidRDefault="002B2BF9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>/</w:t>
            </w:r>
          </w:p>
          <w:p w:rsidR="000D1ACF" w:rsidRPr="00AB65B8" w:rsidRDefault="000D1ACF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lastRenderedPageBreak/>
              <w:t>Etyka życia indywidualnego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7E6C41" w:rsidP="000D1AC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0D1ACF" w:rsidP="000D1ACF">
            <w:pPr>
              <w:jc w:val="center"/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0D1ACF" w:rsidP="000D1ACF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ACF" w:rsidRPr="00AB65B8" w:rsidRDefault="000D1ACF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ACF" w:rsidRPr="00AB65B8" w:rsidRDefault="000D1ACF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A7AD3" w:rsidRPr="0068299A" w:rsidTr="000D1ACF"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AD3" w:rsidRPr="0068299A" w:rsidRDefault="002A7AD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9" w:rsidRPr="00AB65B8" w:rsidRDefault="002A7AD3" w:rsidP="00BF2B96">
            <w:r w:rsidRPr="00AB65B8">
              <w:t>Filozofia starzenia się</w:t>
            </w:r>
          </w:p>
          <w:p w:rsidR="002A7AD3" w:rsidRPr="00AB65B8" w:rsidRDefault="002A7AD3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 /</w:t>
            </w:r>
          </w:p>
          <w:p w:rsidR="002A7AD3" w:rsidRPr="00AB65B8" w:rsidRDefault="002A7AD3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>Filozofia przyrody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D3" w:rsidRPr="00AB65B8" w:rsidRDefault="007E6C41" w:rsidP="000D1AC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D3" w:rsidRPr="00AB65B8" w:rsidRDefault="002A7AD3" w:rsidP="0047518B">
            <w:pPr>
              <w:jc w:val="center"/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D3" w:rsidRPr="00AB65B8" w:rsidRDefault="002A7AD3" w:rsidP="0047518B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AD3" w:rsidRPr="00AB65B8" w:rsidRDefault="002A7AD3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AD3" w:rsidRPr="00AB65B8" w:rsidRDefault="002A7AD3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A7AD3" w:rsidRPr="0068299A" w:rsidTr="000D1ACF"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AD3" w:rsidRPr="0068299A" w:rsidRDefault="002A7AD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9" w:rsidRPr="00AB65B8" w:rsidRDefault="002B2BF9" w:rsidP="00BF2B96">
            <w:r w:rsidRPr="00AB65B8">
              <w:t>Opieka paliatywno-hospicyjna w ujęciu chrześcijańskim</w:t>
            </w:r>
          </w:p>
          <w:p w:rsidR="002B2BF9" w:rsidRPr="00AB65B8" w:rsidRDefault="002B2BF9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 /</w:t>
            </w:r>
          </w:p>
          <w:p w:rsidR="002A7AD3" w:rsidRPr="00AB65B8" w:rsidRDefault="002A7AD3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>Emisja głosu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D3" w:rsidRPr="00AB65B8" w:rsidRDefault="007E6C41" w:rsidP="000D1AC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D3" w:rsidRPr="00AB65B8" w:rsidRDefault="002A7AD3" w:rsidP="0047518B">
            <w:pPr>
              <w:jc w:val="center"/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D3" w:rsidRPr="00AB65B8" w:rsidRDefault="002A7AD3" w:rsidP="0047518B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AD3" w:rsidRPr="00AB65B8" w:rsidRDefault="002A7AD3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AD3" w:rsidRPr="00AB65B8" w:rsidRDefault="002A7AD3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A7AD3" w:rsidRPr="0068299A" w:rsidTr="000D1ACF"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AD3" w:rsidRPr="0068299A" w:rsidRDefault="002A7AD3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9" w:rsidRPr="00AB65B8" w:rsidRDefault="002A7AD3" w:rsidP="00BF2B96">
            <w:r w:rsidRPr="00AB65B8">
              <w:t>Historia filozofii</w:t>
            </w:r>
          </w:p>
          <w:p w:rsidR="002A7AD3" w:rsidRPr="00AB65B8" w:rsidRDefault="002A7AD3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 /</w:t>
            </w:r>
          </w:p>
          <w:p w:rsidR="002A7AD3" w:rsidRPr="00AB65B8" w:rsidRDefault="002A7AD3" w:rsidP="00BF2B96">
            <w:pPr>
              <w:rPr>
                <w:color w:val="000000"/>
              </w:rPr>
            </w:pPr>
            <w:r w:rsidRPr="00AB65B8">
              <w:rPr>
                <w:color w:val="000000"/>
              </w:rPr>
              <w:t>Teologia moralna szczegółowa - moralność życia społecznego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D3" w:rsidRPr="00AB65B8" w:rsidRDefault="007E6C41" w:rsidP="000D1AC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D3" w:rsidRPr="00AB65B8" w:rsidRDefault="002A7AD3" w:rsidP="0047518B">
            <w:pPr>
              <w:jc w:val="center"/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D3" w:rsidRPr="00AB65B8" w:rsidRDefault="002A7AD3" w:rsidP="0047518B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AD3" w:rsidRPr="00AB65B8" w:rsidRDefault="002A7AD3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AD3" w:rsidRPr="00AB65B8" w:rsidRDefault="002A7AD3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D1ACF" w:rsidRPr="0068299A" w:rsidTr="000D1ACF"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F" w:rsidRPr="0068299A" w:rsidRDefault="000D1ACF" w:rsidP="00A17B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F9" w:rsidRPr="00AB65B8" w:rsidRDefault="002B2BF9" w:rsidP="000D1ACF">
            <w:pPr>
              <w:rPr>
                <w:color w:val="000000"/>
              </w:rPr>
            </w:pPr>
            <w:r w:rsidRPr="00AB65B8">
              <w:t>Teologia rodziny</w:t>
            </w:r>
            <w:r w:rsidRPr="00AB65B8">
              <w:rPr>
                <w:color w:val="000000"/>
              </w:rPr>
              <w:t xml:space="preserve"> </w:t>
            </w:r>
          </w:p>
          <w:p w:rsidR="002B2BF9" w:rsidRPr="00AB65B8" w:rsidRDefault="002B2BF9" w:rsidP="000D1ACF">
            <w:pPr>
              <w:rPr>
                <w:color w:val="000000"/>
              </w:rPr>
            </w:pPr>
            <w:r w:rsidRPr="00AB65B8">
              <w:rPr>
                <w:color w:val="000000"/>
              </w:rPr>
              <w:t>/</w:t>
            </w:r>
          </w:p>
          <w:p w:rsidR="000D1ACF" w:rsidRPr="00AB65B8" w:rsidRDefault="000D1ACF" w:rsidP="000D1ACF">
            <w:pPr>
              <w:rPr>
                <w:color w:val="000000"/>
              </w:rPr>
            </w:pPr>
            <w:r w:rsidRPr="00AB65B8">
              <w:rPr>
                <w:color w:val="000000"/>
              </w:rPr>
              <w:t>Małżeństwo i rodzina w kulturach i religiach niechrześcijańskich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7E6C41" w:rsidP="000D1ACF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0D1ACF" w:rsidP="000D1ACF">
            <w:pPr>
              <w:jc w:val="center"/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ACF" w:rsidRPr="00AB65B8" w:rsidRDefault="000D1ACF" w:rsidP="000D1ACF"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F" w:rsidRPr="00AB65B8" w:rsidRDefault="000D1ACF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CF" w:rsidRPr="00AB65B8" w:rsidRDefault="000D1ACF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C3D0D" w:rsidRPr="0068299A" w:rsidTr="00E664F6">
        <w:tc>
          <w:tcPr>
            <w:tcW w:w="3015" w:type="dxa"/>
            <w:tcBorders>
              <w:left w:val="single" w:sz="4" w:space="0" w:color="000000"/>
              <w:right w:val="single" w:sz="4" w:space="0" w:color="000000"/>
            </w:tcBorders>
          </w:tcPr>
          <w:p w:rsidR="006C3D0D" w:rsidRPr="00E664F6" w:rsidRDefault="006C3D0D" w:rsidP="00A17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 kształcenia – zajęcia z wychowania fizycznego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0D" w:rsidRPr="00AB65B8" w:rsidRDefault="00E664F6" w:rsidP="00E664F6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Wychowanie fizyczne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0D" w:rsidRPr="00AB65B8" w:rsidRDefault="00E664F6" w:rsidP="00E664F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D0D" w:rsidRPr="00AB65B8" w:rsidRDefault="00676513" w:rsidP="00E664F6">
            <w:pPr>
              <w:spacing w:line="360" w:lineRule="auto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obligatoryjny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6" w:rsidRPr="00AB65B8" w:rsidRDefault="00BF2B96" w:rsidP="00BF2B96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Obszar nauk medycznych</w:t>
            </w:r>
          </w:p>
          <w:p w:rsidR="006C3D0D" w:rsidRPr="00AB65B8" w:rsidRDefault="00BF2B96" w:rsidP="00BF2B96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 xml:space="preserve"> i nauk o zdrowiu oraz nauk o kulturze fizycznej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0D" w:rsidRDefault="00F44FA9" w:rsidP="000A71BB">
            <w:r w:rsidRPr="00AB65B8">
              <w:t xml:space="preserve">Student realizuje wszystkie kierunkowe efekty kształcenia w zakresie wiedzy, umiejętności i kompetencji społecznych </w:t>
            </w:r>
            <w:r w:rsidR="000A71BB" w:rsidRPr="00AB65B8">
              <w:t>opracowane</w:t>
            </w:r>
            <w:r w:rsidRPr="00AB65B8">
              <w:t xml:space="preserve"> przez Uniwersyteckie Studium Sportu (Studium WF)</w:t>
            </w:r>
          </w:p>
          <w:p w:rsidR="00BE6D8D" w:rsidRPr="00AB65B8" w:rsidRDefault="00BE6D8D" w:rsidP="000A71BB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0D" w:rsidRPr="00AB65B8" w:rsidRDefault="006C3D0D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76513" w:rsidRPr="0068299A" w:rsidTr="00E664F6"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68299A" w:rsidRDefault="00676513" w:rsidP="00A17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 kształcenia – lektorat z języka obcego</w:t>
            </w:r>
          </w:p>
          <w:p w:rsidR="00676513" w:rsidRPr="0068299A" w:rsidRDefault="00676513" w:rsidP="00A17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E664F6" w:rsidP="00E664F6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Język nowożytny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E664F6" w:rsidP="00E664F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E664F6"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E664F6" w:rsidP="00E664F6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Obszar nauk humanistycznych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1BB" w:rsidRPr="00AB65B8" w:rsidRDefault="000A71BB" w:rsidP="000A71BB">
            <w:r w:rsidRPr="00AB65B8">
              <w:t xml:space="preserve">Student uzyskuje kompetencje językowe w zakresie wiedzy, </w:t>
            </w:r>
            <w:r w:rsidRPr="00AB65B8">
              <w:lastRenderedPageBreak/>
              <w:t xml:space="preserve">umiejętności </w:t>
            </w:r>
            <w:r w:rsidRPr="00AB65B8">
              <w:br/>
              <w:t xml:space="preserve">i kompetencji społecznych </w:t>
            </w:r>
            <w:r w:rsidRPr="00AB65B8">
              <w:br/>
              <w:t xml:space="preserve">na poziomie B2 </w:t>
            </w:r>
            <w:r w:rsidRPr="00AB65B8">
              <w:br/>
              <w:t xml:space="preserve">(zob. Załącznik nr 2: </w:t>
            </w:r>
          </w:p>
          <w:p w:rsidR="00E664F6" w:rsidRPr="00AB65B8" w:rsidRDefault="00E664F6" w:rsidP="000A71BB">
            <w:pPr>
              <w:jc w:val="both"/>
            </w:pPr>
            <w:r w:rsidRPr="00AB65B8">
              <w:t xml:space="preserve">K_W01; K_U14; </w:t>
            </w:r>
          </w:p>
          <w:p w:rsidR="00676513" w:rsidRPr="00AB65B8" w:rsidRDefault="00E664F6" w:rsidP="000A71BB">
            <w:pPr>
              <w:jc w:val="both"/>
              <w:rPr>
                <w:rFonts w:eastAsia="Calibri"/>
                <w:lang w:eastAsia="en-US"/>
              </w:rPr>
            </w:pPr>
            <w:r w:rsidRPr="00AB65B8">
              <w:t>K_K01</w:t>
            </w:r>
            <w:r w:rsidR="000A71BB" w:rsidRPr="00AB65B8"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664F6" w:rsidRPr="0068299A" w:rsidTr="00E664F6">
        <w:tc>
          <w:tcPr>
            <w:tcW w:w="3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Default="00E664F6" w:rsidP="00A17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Moduł kształcenia – </w:t>
            </w:r>
          </w:p>
          <w:p w:rsidR="00E664F6" w:rsidRPr="0068299A" w:rsidRDefault="00E664F6" w:rsidP="00A17BC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praca dyplomowa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E664F6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Seminarium dyplomowe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AC338E" w:rsidP="00E664F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9F3F85" w:rsidP="00E664F6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4F6" w:rsidRPr="00AB65B8" w:rsidRDefault="00E664F6" w:rsidP="00E664F6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Obszar nauk humanistycznych;</w:t>
            </w:r>
          </w:p>
          <w:p w:rsidR="00E664F6" w:rsidRPr="00AB65B8" w:rsidRDefault="00E664F6" w:rsidP="00E664F6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Obszar nauk społecznych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F6" w:rsidRPr="000B0374" w:rsidRDefault="00886599" w:rsidP="00E664F6">
            <w:r w:rsidRPr="000B0374">
              <w:t xml:space="preserve">Celem prowadzonego seminarium jest odpowiednie przygotowanie studenta do napisania pracy licencjackiej. Powyższy cel będzie realizowany w trzech etapach. Pierwszy z nich obejmuje poznanie metodologii i specyfiki nauk humanistycznych (teologia i filozofia), społecznych oraz </w:t>
            </w:r>
            <w:r w:rsidR="000B0374" w:rsidRPr="000B0374">
              <w:t xml:space="preserve">nauk medycznych i nauk o zdrowiu oraz nauk o kulturze fizycznej </w:t>
            </w:r>
            <w:r w:rsidRPr="000B0374">
              <w:t xml:space="preserve">(procedury, metody, techniki i narzędzia badawcze oraz formułowanie problemów). </w:t>
            </w:r>
            <w:r w:rsidRPr="000B0374">
              <w:lastRenderedPageBreak/>
              <w:t xml:space="preserve">Student uczy się prawidłowego wnioskowania (kwerenda literatury), a w oparciu o przeprowadzone analizy zgromadzonej literatury określa problematykę badawczą. Na drugim etapie student konkretyzuje tytuł pracy dyplomowej oraz określa jej strukturę. Trzeci etap to zredagowanie tekstu pracy i przekazanie jej do recenzji i obrony. Student realizuje wszystkie kierunkowe efekty kształcenia w zakresie wiedzy, umiejętności i kompetencji społecznych z zakresu wybranych zagadnień (zob. Załącznik nr 2: </w:t>
            </w:r>
            <w:r w:rsidR="00E664F6" w:rsidRPr="000B0374">
              <w:t>K_W04; K_W08; K_W12</w:t>
            </w:r>
            <w:r w:rsidRPr="000B0374">
              <w:t xml:space="preserve">; </w:t>
            </w:r>
            <w:r w:rsidR="00E664F6" w:rsidRPr="000B0374">
              <w:t xml:space="preserve">K_U01; </w:t>
            </w:r>
            <w:r w:rsidR="00E664F6" w:rsidRPr="000B0374">
              <w:lastRenderedPageBreak/>
              <w:t>K_U02; K_U09; K_K05; K_U17</w:t>
            </w:r>
          </w:p>
          <w:p w:rsidR="00E664F6" w:rsidRPr="00AB65B8" w:rsidRDefault="00E664F6" w:rsidP="00E664F6">
            <w:pPr>
              <w:spacing w:line="360" w:lineRule="auto"/>
              <w:jc w:val="both"/>
            </w:pPr>
            <w:r w:rsidRPr="00AB65B8">
              <w:t>K_K01; K_K08</w:t>
            </w:r>
            <w:r w:rsidR="00886599" w:rsidRPr="00AB65B8">
              <w:t>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56" w:rsidRPr="00AB65B8" w:rsidRDefault="00AD1656" w:rsidP="00AD1656">
            <w:pPr>
              <w:ind w:left="34"/>
            </w:pPr>
            <w:r w:rsidRPr="00AB65B8">
              <w:lastRenderedPageBreak/>
              <w:t>Praca pisemna</w:t>
            </w:r>
            <w:r w:rsidR="000A71BB" w:rsidRPr="00AB65B8">
              <w:t xml:space="preserve"> – dyplomowa </w:t>
            </w:r>
          </w:p>
          <w:p w:rsidR="00AD1656" w:rsidRPr="00AB65B8" w:rsidRDefault="00AD1656" w:rsidP="00AD1656">
            <w:pPr>
              <w:ind w:left="34"/>
            </w:pPr>
            <w:r w:rsidRPr="00AB65B8">
              <w:t>(indywidualne opracowanie tematu)</w:t>
            </w:r>
          </w:p>
          <w:p w:rsidR="00E664F6" w:rsidRPr="00AB65B8" w:rsidRDefault="00E664F6" w:rsidP="00AD1656">
            <w:pPr>
              <w:ind w:left="34"/>
              <w:rPr>
                <w:rFonts w:eastAsia="Calibri"/>
                <w:lang w:eastAsia="en-US"/>
              </w:rPr>
            </w:pPr>
          </w:p>
        </w:tc>
      </w:tr>
      <w:tr w:rsidR="00676513" w:rsidRPr="0068299A" w:rsidTr="00E664F6">
        <w:tc>
          <w:tcPr>
            <w:tcW w:w="3015" w:type="dxa"/>
            <w:tcBorders>
              <w:left w:val="single" w:sz="4" w:space="0" w:color="000000"/>
              <w:right w:val="single" w:sz="4" w:space="0" w:color="000000"/>
            </w:tcBorders>
          </w:tcPr>
          <w:p w:rsidR="00676513" w:rsidRPr="00E664F6" w:rsidRDefault="00676513" w:rsidP="00FD48A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Moduł kształcenia – </w:t>
            </w:r>
            <w:r w:rsidR="00FD48A4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r w:rsidR="00E664F6">
              <w:rPr>
                <w:rFonts w:eastAsia="Calibri"/>
                <w:b/>
                <w:sz w:val="24"/>
                <w:szCs w:val="24"/>
                <w:lang w:eastAsia="en-US"/>
              </w:rPr>
              <w:t>praktyki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E664F6" w:rsidP="00E664F6">
            <w:r w:rsidRPr="00AB65B8">
              <w:rPr>
                <w:rFonts w:eastAsia="Calibri"/>
                <w:lang w:eastAsia="en-US"/>
              </w:rPr>
              <w:t>Praktyki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E664F6" w:rsidP="00E664F6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3" w:rsidRPr="00AB65B8" w:rsidRDefault="00676513" w:rsidP="00E664F6">
            <w:r w:rsidRPr="00AB65B8">
              <w:rPr>
                <w:rFonts w:eastAsia="Calibri"/>
                <w:lang w:eastAsia="en-US"/>
              </w:rPr>
              <w:t>fakultatywny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96" w:rsidRPr="00AB65B8" w:rsidRDefault="00BF2B96" w:rsidP="00BF2B96">
            <w:r w:rsidRPr="00AB65B8">
              <w:t>Obszar nauk humanistycznych;</w:t>
            </w:r>
          </w:p>
          <w:p w:rsidR="00676513" w:rsidRPr="00AB65B8" w:rsidRDefault="00BF2B96" w:rsidP="00BF2B96">
            <w:pPr>
              <w:jc w:val="both"/>
              <w:rPr>
                <w:rFonts w:eastAsia="Calibri"/>
                <w:lang w:eastAsia="en-US"/>
              </w:rPr>
            </w:pPr>
            <w:r w:rsidRPr="00AB65B8">
              <w:t>Obszar nauk medycznych</w:t>
            </w:r>
            <w:r w:rsidRPr="00AB65B8">
              <w:br/>
              <w:t xml:space="preserve"> i nauk o zdrowiu oraz nauk o kulturze fizycznej;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3" w:rsidRPr="00AB65B8" w:rsidRDefault="00676513" w:rsidP="00CE079E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56" w:rsidRPr="00AB65B8" w:rsidRDefault="00AD1656" w:rsidP="00AD1656">
            <w:pPr>
              <w:ind w:left="34"/>
            </w:pPr>
            <w:r w:rsidRPr="00AB65B8">
              <w:t>projekty badawcze indywidualne i zespołowe</w:t>
            </w:r>
          </w:p>
          <w:p w:rsidR="00AD1656" w:rsidRPr="00AB65B8" w:rsidRDefault="00AD1656" w:rsidP="00AD1656">
            <w:pPr>
              <w:ind w:left="34"/>
            </w:pPr>
            <w:r w:rsidRPr="00AB65B8">
              <w:t>prezentacje multimedialne,</w:t>
            </w:r>
          </w:p>
          <w:p w:rsidR="00676513" w:rsidRPr="00AB65B8" w:rsidRDefault="00AD1656" w:rsidP="00FD48A4">
            <w:pPr>
              <w:rPr>
                <w:rFonts w:eastAsia="Calibri"/>
                <w:lang w:eastAsia="en-US"/>
              </w:rPr>
            </w:pPr>
            <w:r w:rsidRPr="00AB65B8">
              <w:t>realizacja zadań i rozwiązywanie problemów w ramach praktyk.</w:t>
            </w:r>
          </w:p>
        </w:tc>
      </w:tr>
      <w:tr w:rsidR="006C3D0D" w:rsidRPr="0068299A">
        <w:tc>
          <w:tcPr>
            <w:tcW w:w="14639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C3D0D" w:rsidRPr="0068299A" w:rsidRDefault="006C3D0D" w:rsidP="007A42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C3D0D" w:rsidRPr="0068299A" w:rsidRDefault="006C3D0D" w:rsidP="007A42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C3D0D" w:rsidRPr="0068299A" w:rsidRDefault="006C3D0D" w:rsidP="00866FA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Szczegółowe wskaźniki punktacji ECTS* </w:t>
            </w:r>
          </w:p>
          <w:p w:rsidR="006C3D0D" w:rsidRPr="0068299A" w:rsidRDefault="006C3D0D" w:rsidP="00CE079E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3D0D" w:rsidRPr="0068299A">
        <w:tc>
          <w:tcPr>
            <w:tcW w:w="3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C3D0D" w:rsidRPr="0068299A" w:rsidRDefault="006C3D0D" w:rsidP="00D94C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Moduły kształcenia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0D" w:rsidRPr="0068299A" w:rsidRDefault="006C3D0D" w:rsidP="00107A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Przedmioty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0D" w:rsidRPr="0068299A" w:rsidRDefault="006C3D0D" w:rsidP="00107A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punktów ECTS, którą student uzyskuje na zajęciach wymagających bezpośredniego udziału nauczycieli akademickich</w:t>
            </w:r>
          </w:p>
          <w:p w:rsidR="006C3D0D" w:rsidRPr="0068299A" w:rsidRDefault="006C3D0D" w:rsidP="00107A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0D" w:rsidRPr="0068299A" w:rsidRDefault="006C3D0D" w:rsidP="00107A6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punktów ECTS, którą student uzyskuje w ramach zajęć o charakterze praktycznym, w tym zajęć laboratoryjnych warsztatowych i projektowych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0D" w:rsidRPr="0068299A" w:rsidRDefault="006C3D0D" w:rsidP="00107A6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Liczba punktów ECTS, którą student musi uzyskać w ramach zajęć z zakresu nauk podstawowych właściwych dla danego kierunku studiów, do których odnoszą się efekty kształcenia dla określonego kierunku, poziomu i profilu kształcenia</w:t>
            </w:r>
          </w:p>
        </w:tc>
      </w:tr>
      <w:tr w:rsidR="008C69EF" w:rsidRPr="00D06B34" w:rsidTr="000E3EC4">
        <w:tc>
          <w:tcPr>
            <w:tcW w:w="38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69EF" w:rsidRDefault="008C69EF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Moduł kształcenia </w:t>
            </w:r>
          </w:p>
          <w:p w:rsidR="008C69EF" w:rsidRPr="0068299A" w:rsidRDefault="008C69EF" w:rsidP="000D1A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humanistyczny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EF" w:rsidRPr="00AB65B8" w:rsidRDefault="008C69EF" w:rsidP="00195FE4">
            <w:pPr>
              <w:spacing w:before="80" w:after="80"/>
            </w:pPr>
            <w:r w:rsidRPr="00AB65B8">
              <w:t>Elementy kultury chrześcijańskiej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EF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EF" w:rsidRPr="00AB65B8" w:rsidRDefault="008C69EF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EF" w:rsidRPr="00AB65B8" w:rsidRDefault="008C69EF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8C69EF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69EF" w:rsidRPr="0068299A" w:rsidRDefault="008C69EF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EF" w:rsidRPr="00AB65B8" w:rsidRDefault="008C69EF" w:rsidP="00195FE4">
            <w:pPr>
              <w:spacing w:before="80" w:after="80"/>
            </w:pPr>
            <w:r w:rsidRPr="00AB65B8">
              <w:t>Sakramenty uzdrowienia chrześcijańskiego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EF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EF" w:rsidRPr="00AB65B8" w:rsidRDefault="008C69EF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9EF" w:rsidRPr="00AB65B8" w:rsidRDefault="008C69EF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195FE4">
            <w:pPr>
              <w:spacing w:before="80" w:after="80"/>
            </w:pPr>
            <w:r w:rsidRPr="00AB65B8">
              <w:t>Potrzeby duchowe osób starszych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t>2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195FE4">
            <w:pPr>
              <w:spacing w:before="80" w:after="80"/>
            </w:pPr>
            <w:r w:rsidRPr="00AB65B8">
              <w:t xml:space="preserve">Chrześcijańskie przeżywanie śmierci </w:t>
            </w:r>
            <w:r w:rsidRPr="00AB65B8">
              <w:br/>
              <w:t>i żałoby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t>2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195FE4">
            <w:pPr>
              <w:spacing w:before="80" w:after="80"/>
            </w:pPr>
            <w:r w:rsidRPr="00AB65B8">
              <w:t>Elementy antropologii w ujęciu chrześcijańskim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t>2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Małżeństwo i rodzina w Biblii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t>2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Religijność osoby starszej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t>2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Rodzina</w:t>
            </w:r>
            <w:r w:rsidR="00357A34">
              <w:t xml:space="preserve"> w ujęciu Kościoła k</w:t>
            </w:r>
            <w:r w:rsidRPr="00AB65B8">
              <w:t>atolickiego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5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Teologia duchowości chrześcijańskiej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Teologia moralna życia społecznego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  <w:rPr>
                <w:lang w:val="en-US"/>
              </w:rPr>
            </w:pPr>
            <w:r w:rsidRPr="00AB65B8">
              <w:rPr>
                <w:lang w:val="en-US"/>
              </w:rPr>
              <w:t>2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Filozoficzne podstawy moralnego nauczania Kościoła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  <w:rPr>
                <w:lang w:val="en-US"/>
              </w:rPr>
            </w:pPr>
            <w:r w:rsidRPr="00AB65B8">
              <w:rPr>
                <w:lang w:val="en-US"/>
              </w:rPr>
              <w:t>2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Etyka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5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Bioetyka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7E6C41" w:rsidP="000E3EC4">
            <w:pPr>
              <w:spacing w:before="120" w:after="120"/>
              <w:jc w:val="center"/>
            </w:pPr>
            <w:r>
              <w:t>3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Wprowadzenie do filozofii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t>4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Antropologia filozoficzna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C45B01">
            <w:pPr>
              <w:spacing w:before="120" w:after="120"/>
            </w:pPr>
            <w:r w:rsidRPr="00AB65B8">
              <w:t>Pedagogika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7E6C41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7E6C41" w:rsidP="000E3EC4">
            <w:pPr>
              <w:spacing w:before="120" w:after="120"/>
              <w:jc w:val="center"/>
            </w:pPr>
            <w:r>
              <w:t>4</w:t>
            </w:r>
          </w:p>
        </w:tc>
      </w:tr>
      <w:tr w:rsidR="00AD1656" w:rsidRPr="00D06B34" w:rsidTr="000E3EC4">
        <w:trPr>
          <w:trHeight w:val="70"/>
        </w:trPr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Pedagogika rodziny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5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135BD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Moduł kształcenia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medycznego</w:t>
            </w:r>
          </w:p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Promocja zdrowia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Podstawy anatomii człowieka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Podstawy fizjologii człowieka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Podstawy ratownictwa medycznego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Wybrane schorzenia internistyczne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Podstawy pielęgnowania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5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Elementy rehabilitacji osób starszych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4</w:t>
            </w:r>
          </w:p>
        </w:tc>
      </w:tr>
      <w:tr w:rsidR="00886599" w:rsidRPr="00D06B34" w:rsidTr="002814D9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Podstawy geriatrii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Podstawy pielęgnowania pacjentów w starszym wieku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7E6C41" w:rsidP="000E3EC4">
            <w:pPr>
              <w:spacing w:before="120" w:after="120"/>
              <w:jc w:val="center"/>
            </w:pPr>
            <w:r>
              <w:t>7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Wybrane zagadnienia z neurologii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886599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EB0267">
            <w:pPr>
              <w:spacing w:before="120" w:after="120"/>
            </w:pPr>
            <w:r w:rsidRPr="00AB65B8">
              <w:t>Wybrane zagadnienia z psychiatrii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99" w:rsidRPr="00AB65B8" w:rsidRDefault="00886599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8C69E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Moduł kształcenia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społecznego</w:t>
            </w:r>
          </w:p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Psychologia ogólna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Psychologia społeczna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Wstęp do socjologii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Organizacja systemów ochrony zdrowia i pomocy społecznej w opiece nad osobą starszą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 xml:space="preserve">Instrumenty polityki </w:t>
            </w:r>
            <w:r w:rsidRPr="00AB65B8">
              <w:lastRenderedPageBreak/>
              <w:t>społecznej i służby społeczne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lastRenderedPageBreak/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4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Elementarne zagadnienia ekonomii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Popyt i podaż usług opiekuńczych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Metodologia i metody badań społecznych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4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Sposoby finansowania opieki nad osobą starszą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7E6C41" w:rsidP="000E3EC4">
            <w:pPr>
              <w:spacing w:before="120" w:after="120"/>
              <w:jc w:val="center"/>
            </w:pPr>
            <w:r>
              <w:t>2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Technologia pracy umysłowej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7E6C41" w:rsidP="000E3EC4">
            <w:pPr>
              <w:spacing w:before="120" w:after="120"/>
              <w:jc w:val="center"/>
            </w:pPr>
            <w:r>
              <w:t>2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  <w:rPr>
                <w:highlight w:val="yellow"/>
              </w:rPr>
            </w:pPr>
            <w:r w:rsidRPr="00AB65B8">
              <w:t>Współczesne koncepcje pracy socjalnej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7E6C41" w:rsidP="000E3EC4">
            <w:pPr>
              <w:spacing w:before="120" w:after="120"/>
              <w:jc w:val="center"/>
            </w:pPr>
            <w:r>
              <w:t>3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Podstawy komunikacji społecznej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Psychologia osoby starszej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4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Gerontopedagogika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5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Podstawy prawa rodzinnego i opiekuńczego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5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EB0267">
            <w:pPr>
              <w:spacing w:before="120" w:after="120"/>
            </w:pPr>
            <w:r w:rsidRPr="00AB65B8">
              <w:t>Aktywizacja osób starszych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2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56" w:rsidRPr="00AB65B8" w:rsidRDefault="00AD1656" w:rsidP="005408A4">
            <w:pPr>
              <w:spacing w:before="120" w:after="120"/>
              <w:rPr>
                <w:rFonts w:eastAsia="Calibri"/>
                <w:lang w:eastAsia="en-US"/>
              </w:rPr>
            </w:pPr>
            <w:r w:rsidRPr="00AB65B8">
              <w:t>Mediacje w rodzinie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before="120" w:after="120"/>
              <w:jc w:val="center"/>
            </w:pPr>
            <w:r w:rsidRPr="00AB65B8">
              <w:t>3</w:t>
            </w:r>
          </w:p>
        </w:tc>
      </w:tr>
      <w:tr w:rsidR="00AD1656" w:rsidRPr="00D06B34" w:rsidTr="000E3EC4">
        <w:tc>
          <w:tcPr>
            <w:tcW w:w="38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6F370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Moduł kształcenia –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ogólnouniwersytecki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56" w:rsidRPr="00AB65B8" w:rsidRDefault="00AD1656" w:rsidP="006F3705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Przedmiot A ………………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56" w:rsidRPr="00AB65B8" w:rsidRDefault="00AD1656" w:rsidP="006F3705">
            <w:pPr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Przedmiot B ………………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56" w:rsidRPr="00AB65B8" w:rsidRDefault="00AD1656" w:rsidP="006F3705">
            <w:r w:rsidRPr="00AB65B8">
              <w:rPr>
                <w:rFonts w:eastAsia="Calibri"/>
                <w:lang w:eastAsia="en-US"/>
              </w:rPr>
              <w:t>Przedmiot C ………………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D1656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56" w:rsidRPr="00AB65B8" w:rsidRDefault="009F3F85" w:rsidP="00886599">
            <w:r w:rsidRPr="00AB65B8">
              <w:rPr>
                <w:rFonts w:eastAsia="Calibri"/>
                <w:lang w:eastAsia="en-US"/>
              </w:rPr>
              <w:t xml:space="preserve">Przedmiot </w:t>
            </w:r>
            <w:r w:rsidR="00886599" w:rsidRPr="00AB65B8">
              <w:rPr>
                <w:rFonts w:eastAsia="Calibri"/>
                <w:lang w:eastAsia="en-US"/>
              </w:rPr>
              <w:t>D</w:t>
            </w:r>
            <w:r w:rsidRPr="00AB65B8">
              <w:rPr>
                <w:rFonts w:eastAsia="Calibri"/>
                <w:lang w:eastAsia="en-US"/>
              </w:rPr>
              <w:t xml:space="preserve"> ………………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6924" w:rsidRPr="00D06B34" w:rsidTr="000E3EC4">
        <w:tc>
          <w:tcPr>
            <w:tcW w:w="38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6924" w:rsidRPr="0068299A" w:rsidRDefault="002B6924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 kształcenia – do wyboru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t>Kultura języka i wypowiedzi</w:t>
            </w:r>
            <w:r w:rsidRPr="00AB65B8">
              <w:rPr>
                <w:color w:val="000000"/>
              </w:rPr>
              <w:t xml:space="preserve"> 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/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Animacja czasu wolnego osób starszych i niepełnosprawnych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025B2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B6924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924" w:rsidRPr="0068299A" w:rsidRDefault="002B6924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t xml:space="preserve">Fundamentalne i </w:t>
            </w:r>
            <w:proofErr w:type="spellStart"/>
            <w:r w:rsidRPr="00AB65B8">
              <w:t>dogmatycz</w:t>
            </w:r>
            <w:r w:rsidR="005408A4">
              <w:t>-</w:t>
            </w:r>
            <w:r w:rsidRPr="00AB65B8">
              <w:t>ne</w:t>
            </w:r>
            <w:proofErr w:type="spellEnd"/>
            <w:r w:rsidRPr="00AB65B8">
              <w:t xml:space="preserve"> podstawy wiary</w:t>
            </w:r>
            <w:r w:rsidRPr="00AB65B8">
              <w:rPr>
                <w:color w:val="000000"/>
              </w:rPr>
              <w:t xml:space="preserve"> 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/</w:t>
            </w:r>
          </w:p>
          <w:p w:rsidR="005408A4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Zasady żywienia i sposoby odżywiania osób starszych 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i niepełnosprawnych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47518B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47518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025B26" w:rsidP="0047518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B6924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924" w:rsidRPr="0068299A" w:rsidRDefault="002B6924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24" w:rsidRPr="00AB65B8" w:rsidRDefault="002B6924" w:rsidP="0047518B">
            <w:r w:rsidRPr="00AB65B8">
              <w:t xml:space="preserve">Zagadnienia bioetyczne </w:t>
            </w:r>
            <w:r w:rsidR="005408A4">
              <w:br/>
            </w:r>
            <w:r w:rsidRPr="00AB65B8">
              <w:t>w nauczaniu Kościoła katolickiego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 /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Muzyka religijna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47518B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47518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025B26" w:rsidP="0047518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B6924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924" w:rsidRPr="0068299A" w:rsidRDefault="002B6924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t>Elementy teologii moralnej w poszukiwaniu sensu ludzkiego życia</w:t>
            </w:r>
            <w:r w:rsidRPr="00AB65B8">
              <w:rPr>
                <w:color w:val="000000"/>
              </w:rPr>
              <w:t xml:space="preserve"> 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/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Etyka życia indywidualnego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47518B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47518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025B26" w:rsidP="0047518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B6924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924" w:rsidRPr="0068299A" w:rsidRDefault="002B6924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24" w:rsidRPr="00AB65B8" w:rsidRDefault="002B6924" w:rsidP="0047518B">
            <w:r w:rsidRPr="00AB65B8">
              <w:t>Filozofia starzenia się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 /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Filozofia przyrody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47518B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47518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025B26" w:rsidP="0047518B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B6924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924" w:rsidRPr="0068299A" w:rsidRDefault="002B6924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24" w:rsidRPr="00AB65B8" w:rsidRDefault="002B6924" w:rsidP="0047518B">
            <w:r w:rsidRPr="00AB65B8">
              <w:t>Opieka paliatywno-</w:t>
            </w:r>
            <w:r w:rsidR="005408A4">
              <w:br/>
              <w:t>-</w:t>
            </w:r>
            <w:r w:rsidRPr="00AB65B8">
              <w:t>hospicyjna w ujęciu chrześcijańskim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 /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Emisja głosu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0E3EC4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025B2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B6924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924" w:rsidRPr="0068299A" w:rsidRDefault="002B6924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24" w:rsidRPr="00AB65B8" w:rsidRDefault="002B6924" w:rsidP="0047518B">
            <w:r w:rsidRPr="00AB65B8">
              <w:t>Historia filozofii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 xml:space="preserve"> /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Teologia moralna szczegółowa - moralność życia społecznego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0E3EC4">
            <w:pPr>
              <w:jc w:val="center"/>
            </w:pPr>
            <w:r w:rsidRPr="00AB65B8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025B2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B6924" w:rsidRPr="00D06B34" w:rsidTr="000E3EC4">
        <w:tc>
          <w:tcPr>
            <w:tcW w:w="38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924" w:rsidRPr="0068299A" w:rsidRDefault="002B6924" w:rsidP="00C1621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24" w:rsidRPr="00AB65B8" w:rsidRDefault="002B6924" w:rsidP="0047518B">
            <w:pPr>
              <w:rPr>
                <w:color w:val="000000"/>
              </w:rPr>
            </w:pPr>
            <w:r w:rsidRPr="00BE2635">
              <w:rPr>
                <w:color w:val="000000"/>
              </w:rPr>
              <w:t>Teologia rodziny</w:t>
            </w:r>
            <w:r w:rsidRPr="00AB65B8">
              <w:rPr>
                <w:color w:val="000000"/>
              </w:rPr>
              <w:t xml:space="preserve"> 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t>/</w:t>
            </w:r>
          </w:p>
          <w:p w:rsidR="002B6924" w:rsidRPr="00AB65B8" w:rsidRDefault="002B6924" w:rsidP="0047518B">
            <w:pPr>
              <w:rPr>
                <w:color w:val="000000"/>
              </w:rPr>
            </w:pPr>
            <w:r w:rsidRPr="00AB65B8">
              <w:rPr>
                <w:color w:val="000000"/>
              </w:rPr>
              <w:lastRenderedPageBreak/>
              <w:t xml:space="preserve">Małżeństwo i rodzina </w:t>
            </w:r>
            <w:r w:rsidR="005408A4">
              <w:rPr>
                <w:color w:val="000000"/>
              </w:rPr>
              <w:br/>
            </w:r>
            <w:r w:rsidRPr="00AB65B8">
              <w:rPr>
                <w:color w:val="000000"/>
              </w:rPr>
              <w:t>w kulturach i religiach niechrześcijańskich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0E3EC4">
            <w:pPr>
              <w:jc w:val="center"/>
            </w:pPr>
            <w:r w:rsidRPr="00AB65B8">
              <w:rPr>
                <w:rFonts w:eastAsia="Calibri"/>
                <w:lang w:eastAsia="en-US"/>
              </w:rPr>
              <w:lastRenderedPageBreak/>
              <w:t>0,8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2B6924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924" w:rsidRPr="00AB65B8" w:rsidRDefault="00025B26" w:rsidP="000E3EC4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D1656" w:rsidRPr="00D06B34" w:rsidTr="000E3EC4">
        <w:tc>
          <w:tcPr>
            <w:tcW w:w="3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1656" w:rsidRPr="00E664F6" w:rsidRDefault="00AD1656" w:rsidP="00224C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Moduł kształcenia – </w:t>
            </w:r>
            <w:r w:rsidR="00BE2635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zajęcia z wychowania fizycznego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BE2635" w:rsidRDefault="00AD1656" w:rsidP="00224C0B">
            <w:pPr>
              <w:rPr>
                <w:color w:val="000000"/>
              </w:rPr>
            </w:pPr>
            <w:r w:rsidRPr="00BE2635">
              <w:rPr>
                <w:color w:val="000000"/>
              </w:rPr>
              <w:t>Wychowanie fizyczne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224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1656" w:rsidRPr="00D06B34" w:rsidTr="000E3EC4">
        <w:tc>
          <w:tcPr>
            <w:tcW w:w="3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224C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Moduł kształcenia – </w:t>
            </w:r>
            <w:r w:rsidR="00BE2635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lektorat z języka obcego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BE2635" w:rsidRDefault="00AD1656" w:rsidP="00224C0B">
            <w:pPr>
              <w:rPr>
                <w:color w:val="000000"/>
              </w:rPr>
            </w:pPr>
            <w:r w:rsidRPr="00BE2635">
              <w:rPr>
                <w:color w:val="000000"/>
              </w:rPr>
              <w:t>Język nowożytny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4,8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4,8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224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1656" w:rsidRPr="00D06B34" w:rsidTr="000E3EC4">
        <w:tc>
          <w:tcPr>
            <w:tcW w:w="3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1656" w:rsidRDefault="00AD1656" w:rsidP="00224C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Moduł kształcenia – </w:t>
            </w:r>
          </w:p>
          <w:p w:rsidR="00AD1656" w:rsidRPr="0068299A" w:rsidRDefault="00AD1656" w:rsidP="00224C0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praca dyplomowa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BE2635" w:rsidRDefault="00AD1656" w:rsidP="00224C0B">
            <w:pPr>
              <w:rPr>
                <w:color w:val="000000"/>
              </w:rPr>
            </w:pPr>
            <w:r w:rsidRPr="00BE2635">
              <w:rPr>
                <w:color w:val="000000"/>
              </w:rPr>
              <w:t>Seminarium dyplomowe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C338E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8</w:t>
            </w:r>
          </w:p>
        </w:tc>
      </w:tr>
      <w:tr w:rsidR="00AD1656" w:rsidRPr="00D06B34" w:rsidTr="00224C0B">
        <w:tc>
          <w:tcPr>
            <w:tcW w:w="38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1656" w:rsidRPr="00E664F6" w:rsidRDefault="00AD1656" w:rsidP="00BE263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Moduł kształcenia –</w:t>
            </w:r>
            <w:r w:rsidR="00BE263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praktyki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224C0B">
            <w:r w:rsidRPr="00AB65B8">
              <w:rPr>
                <w:rFonts w:eastAsia="Calibri"/>
                <w:lang w:eastAsia="en-US"/>
              </w:rPr>
              <w:t>Praktyki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6,4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0E3EC4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6,4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56" w:rsidRPr="00AB65B8" w:rsidRDefault="00AD1656" w:rsidP="00224C0B">
            <w:pPr>
              <w:jc w:val="center"/>
              <w:rPr>
                <w:rFonts w:eastAsia="Calibri"/>
                <w:lang w:eastAsia="en-US"/>
              </w:rPr>
            </w:pPr>
            <w:r w:rsidRPr="00AB65B8">
              <w:rPr>
                <w:rFonts w:eastAsia="Calibri"/>
                <w:lang w:eastAsia="en-US"/>
              </w:rPr>
              <w:t>10</w:t>
            </w:r>
          </w:p>
        </w:tc>
      </w:tr>
      <w:tr w:rsidR="00AD1656" w:rsidRPr="00D06B34">
        <w:tc>
          <w:tcPr>
            <w:tcW w:w="64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B65B8" w:rsidRPr="0068299A" w:rsidRDefault="00AD1656" w:rsidP="00224C0B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56" w:rsidRPr="00D06B34" w:rsidRDefault="007A1FAC" w:rsidP="00025B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</w:t>
            </w:r>
            <w:r w:rsidR="00025B26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AC" w:rsidRPr="00D06B34" w:rsidRDefault="007A1FAC" w:rsidP="00224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28,90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56" w:rsidRPr="00D06B34" w:rsidRDefault="007A1FAC" w:rsidP="00224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25B26">
              <w:rPr>
                <w:rFonts w:eastAsia="Calibri"/>
                <w:lang w:eastAsia="en-US"/>
              </w:rPr>
              <w:t>43</w:t>
            </w:r>
          </w:p>
        </w:tc>
      </w:tr>
      <w:tr w:rsidR="00AD1656" w:rsidRPr="0068299A">
        <w:tc>
          <w:tcPr>
            <w:tcW w:w="64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6F755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Wymiar % liczby punktów ECTS, którą student uzyskuje na zajęciach z obszarów nauk humanistycznych i społecznych: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AC" w:rsidRDefault="007A1FAC" w:rsidP="00CE079E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D1656" w:rsidRPr="00AC338E" w:rsidRDefault="00AC338E" w:rsidP="00CE079E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338E">
              <w:rPr>
                <w:rFonts w:eastAsia="Calibri"/>
                <w:b/>
                <w:sz w:val="24"/>
                <w:szCs w:val="24"/>
                <w:lang w:eastAsia="en-US"/>
              </w:rPr>
              <w:t>75,</w:t>
            </w:r>
            <w:r w:rsidR="007A1FAC">
              <w:rPr>
                <w:rFonts w:eastAsia="Calibri"/>
                <w:b/>
                <w:sz w:val="24"/>
                <w:szCs w:val="24"/>
                <w:lang w:eastAsia="en-US"/>
              </w:rPr>
              <w:t>60</w:t>
            </w:r>
            <w:r w:rsidRPr="00AC338E">
              <w:rPr>
                <w:rFonts w:eastAsia="Calibri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AD1656" w:rsidRPr="0068299A">
        <w:tc>
          <w:tcPr>
            <w:tcW w:w="64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CE079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Wymiar % liczby punktów ECTS, którą student uzyskuje na skutek wyboru modułów kształcenia:</w:t>
            </w:r>
          </w:p>
          <w:p w:rsidR="00AD1656" w:rsidRPr="0068299A" w:rsidRDefault="00AD1656" w:rsidP="00CE079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AC" w:rsidRDefault="007A1FAC" w:rsidP="00CE079E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D1656" w:rsidRPr="00AC338E" w:rsidRDefault="00AC338E" w:rsidP="00CE079E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C338E">
              <w:rPr>
                <w:rFonts w:eastAsia="Calibri"/>
                <w:b/>
                <w:sz w:val="24"/>
                <w:szCs w:val="24"/>
                <w:lang w:eastAsia="en-US"/>
              </w:rPr>
              <w:t>30,55%</w:t>
            </w:r>
          </w:p>
        </w:tc>
      </w:tr>
      <w:tr w:rsidR="00AD1656" w:rsidRPr="0068299A" w:rsidTr="00BA0BC2">
        <w:tc>
          <w:tcPr>
            <w:tcW w:w="64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D1656" w:rsidRPr="0068299A" w:rsidRDefault="00AD1656" w:rsidP="00877DC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Procentowy udział liczby punktów ECTS dla każdego z obszarów  (w przypadku przyporządkowania kierunku do więcej niż jednego obszaru kształcenia): 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337" w:rsidRPr="00AC338E" w:rsidRDefault="00570337" w:rsidP="00570337">
            <w:pPr>
              <w:pStyle w:val="Default"/>
              <w:spacing w:before="40" w:after="40"/>
            </w:pPr>
            <w:r w:rsidRPr="00AC338E">
              <w:t xml:space="preserve">Obszar nauk humanistycznych – </w:t>
            </w:r>
            <w:r w:rsidR="00AC338E" w:rsidRPr="00AC338E">
              <w:rPr>
                <w:b/>
              </w:rPr>
              <w:t>42%</w:t>
            </w:r>
          </w:p>
          <w:p w:rsidR="000B0374" w:rsidRDefault="000B0374" w:rsidP="00570337">
            <w:pPr>
              <w:pStyle w:val="Default"/>
              <w:spacing w:before="40" w:after="40"/>
              <w:rPr>
                <w:b/>
              </w:rPr>
            </w:pPr>
            <w:r w:rsidRPr="00AC338E">
              <w:t xml:space="preserve">Obszar nauk społecznych </w:t>
            </w:r>
            <w:r>
              <w:t>–</w:t>
            </w:r>
            <w:r w:rsidRPr="00AC338E">
              <w:rPr>
                <w:b/>
              </w:rPr>
              <w:t xml:space="preserve"> </w:t>
            </w:r>
            <w:r>
              <w:rPr>
                <w:b/>
              </w:rPr>
              <w:t>40 %</w:t>
            </w:r>
          </w:p>
          <w:p w:rsidR="00AD1656" w:rsidRPr="000B0374" w:rsidRDefault="00570337" w:rsidP="00570337">
            <w:pPr>
              <w:pStyle w:val="Default"/>
              <w:spacing w:before="40" w:after="40"/>
            </w:pPr>
            <w:r w:rsidRPr="00AC338E">
              <w:t xml:space="preserve">Obszar </w:t>
            </w:r>
            <w:r w:rsidR="000B0374" w:rsidRPr="006E14BD">
              <w:t xml:space="preserve">nauk </w:t>
            </w:r>
            <w:r w:rsidR="000B0374">
              <w:t xml:space="preserve">medycznych i nauk </w:t>
            </w:r>
            <w:r w:rsidR="000B0374" w:rsidRPr="006E14BD">
              <w:t>o zdrowiu oraz nauk o kulturze fizycznej</w:t>
            </w:r>
            <w:r w:rsidRPr="00AC338E">
              <w:t xml:space="preserve"> </w:t>
            </w:r>
            <w:r w:rsidR="00AC338E">
              <w:t>–</w:t>
            </w:r>
            <w:r w:rsidRPr="00AC338E">
              <w:t xml:space="preserve"> </w:t>
            </w:r>
            <w:r w:rsidR="00AC338E" w:rsidRPr="00AC338E">
              <w:rPr>
                <w:b/>
              </w:rPr>
              <w:t>18%</w:t>
            </w:r>
          </w:p>
        </w:tc>
      </w:tr>
      <w:tr w:rsidR="00886599" w:rsidRPr="0068299A" w:rsidTr="001A03C9">
        <w:tc>
          <w:tcPr>
            <w:tcW w:w="64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1A03C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>Procentowy udział liczby punktów ECTS, które student uzyskuje realizując</w:t>
            </w:r>
            <w:r w:rsidRPr="0068299A">
              <w:rPr>
                <w:sz w:val="24"/>
                <w:szCs w:val="24"/>
              </w:rPr>
              <w:t xml:space="preserve"> </w:t>
            </w:r>
            <w:r w:rsidRPr="0068299A">
              <w:rPr>
                <w:b/>
                <w:sz w:val="24"/>
                <w:szCs w:val="24"/>
              </w:rPr>
              <w:t>moduły zajęć powiązane z prowadzonymi badaniami naukowymi w dziedzinie nauki lub sztuki związanej z tym kierunkiem studiów służące zdobywaniu przez studenta pogłębionej wiedzy oraz umiejętności prowadzenia badań naukowych (dotyczy profilu ogólnoakademickiego)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99" w:rsidRDefault="00886599" w:rsidP="002814D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86599" w:rsidRPr="00AC338E" w:rsidRDefault="00886599" w:rsidP="0088659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52,2</w:t>
            </w:r>
            <w:r w:rsidRPr="00AC338E">
              <w:rPr>
                <w:rFonts w:eastAsia="Calibri"/>
                <w:b/>
                <w:sz w:val="24"/>
                <w:szCs w:val="24"/>
                <w:lang w:eastAsia="en-US"/>
              </w:rPr>
              <w:t>5%</w:t>
            </w:r>
          </w:p>
        </w:tc>
      </w:tr>
      <w:tr w:rsidR="00886599" w:rsidRPr="0068299A" w:rsidTr="001A03C9">
        <w:tc>
          <w:tcPr>
            <w:tcW w:w="64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86599" w:rsidRPr="0068299A" w:rsidRDefault="00886599" w:rsidP="001A03C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b/>
                <w:sz w:val="24"/>
                <w:szCs w:val="24"/>
                <w:lang w:eastAsia="en-US"/>
              </w:rPr>
              <w:t xml:space="preserve">Procentowy udział liczby punktów ECTS, które student uzyskuje realizując moduły zajęć powiązane </w:t>
            </w:r>
            <w:r w:rsidRPr="0068299A">
              <w:rPr>
                <w:b/>
                <w:sz w:val="24"/>
                <w:szCs w:val="24"/>
              </w:rPr>
              <w:t>z praktycznym przygotowaniem zawodowym służące zdobywaniu przez studenta umiejętności praktycznych i kompetencji społecznych (dotyczy profilu praktycznego)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99" w:rsidRDefault="00886599" w:rsidP="00CE079E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86599" w:rsidRPr="00AC338E" w:rsidRDefault="00886599" w:rsidP="00CE079E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28,90%</w:t>
            </w:r>
          </w:p>
        </w:tc>
      </w:tr>
    </w:tbl>
    <w:p w:rsidR="00E70677" w:rsidRDefault="00E70677" w:rsidP="00E70677">
      <w:pPr>
        <w:ind w:left="720"/>
        <w:jc w:val="both"/>
      </w:pPr>
    </w:p>
    <w:p w:rsidR="00224C0B" w:rsidRDefault="00224C0B" w:rsidP="00E70677">
      <w:pPr>
        <w:ind w:left="720"/>
        <w:jc w:val="both"/>
      </w:pPr>
    </w:p>
    <w:p w:rsidR="00224C0B" w:rsidRPr="0068299A" w:rsidRDefault="00224C0B" w:rsidP="00E70677">
      <w:pPr>
        <w:ind w:left="720"/>
        <w:jc w:val="both"/>
      </w:pPr>
    </w:p>
    <w:p w:rsidR="00420279" w:rsidRDefault="00FD48A4" w:rsidP="00E70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studiów obowiązuje od </w:t>
      </w:r>
      <w:r w:rsidR="00CD46FB" w:rsidRPr="0068299A">
        <w:rPr>
          <w:sz w:val="24"/>
          <w:szCs w:val="24"/>
        </w:rPr>
        <w:t xml:space="preserve">semestru </w:t>
      </w:r>
      <w:r w:rsidR="00F706DC">
        <w:rPr>
          <w:sz w:val="24"/>
          <w:szCs w:val="24"/>
        </w:rPr>
        <w:t xml:space="preserve">zimowego </w:t>
      </w:r>
      <w:r w:rsidR="00420279" w:rsidRPr="0068299A">
        <w:rPr>
          <w:sz w:val="24"/>
          <w:szCs w:val="24"/>
        </w:rPr>
        <w:t>ro</w:t>
      </w:r>
      <w:r w:rsidR="00866FA5" w:rsidRPr="0068299A">
        <w:rPr>
          <w:sz w:val="24"/>
          <w:szCs w:val="24"/>
        </w:rPr>
        <w:t xml:space="preserve">ku akademickiego </w:t>
      </w:r>
      <w:r w:rsidR="00F706DC">
        <w:rPr>
          <w:sz w:val="24"/>
          <w:szCs w:val="24"/>
        </w:rPr>
        <w:t>2015/2016.</w:t>
      </w:r>
    </w:p>
    <w:p w:rsidR="005407FA" w:rsidRPr="0068299A" w:rsidRDefault="005407FA" w:rsidP="00E70677">
      <w:pPr>
        <w:jc w:val="both"/>
        <w:rPr>
          <w:sz w:val="24"/>
          <w:szCs w:val="24"/>
        </w:rPr>
      </w:pPr>
    </w:p>
    <w:p w:rsidR="00F706DC" w:rsidRDefault="00F706DC" w:rsidP="00420279">
      <w:pPr>
        <w:pStyle w:val="Tekstpodstawowywcity"/>
        <w:ind w:left="0"/>
      </w:pPr>
    </w:p>
    <w:p w:rsidR="00420279" w:rsidRPr="0068299A" w:rsidRDefault="00420279" w:rsidP="00420279">
      <w:pPr>
        <w:pStyle w:val="Tekstpodstawowywcity"/>
        <w:ind w:left="0"/>
      </w:pPr>
      <w:r w:rsidRPr="0068299A">
        <w:t xml:space="preserve">Program studiów został uchwalony na posiedzeniu Rady Wydziału </w:t>
      </w:r>
      <w:r w:rsidR="00F706DC">
        <w:t>Teologicznego</w:t>
      </w:r>
      <w:r w:rsidRPr="0068299A">
        <w:t xml:space="preserve"> w </w:t>
      </w:r>
      <w:r w:rsidR="00A26465">
        <w:t>dniu 15 października 2014 roku</w:t>
      </w:r>
      <w:r w:rsidRPr="0068299A">
        <w:t xml:space="preserve">. </w:t>
      </w:r>
    </w:p>
    <w:p w:rsidR="00420279" w:rsidRPr="0068299A" w:rsidRDefault="00F706DC" w:rsidP="00420279">
      <w:pPr>
        <w:pStyle w:val="Tekstpodstawowywcity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279" w:rsidRPr="0068299A">
        <w:rPr>
          <w:i/>
        </w:rPr>
        <w:t>(nazwa wydziału)</w:t>
      </w:r>
      <w:r w:rsidR="00420279" w:rsidRPr="0068299A">
        <w:t xml:space="preserve">         </w:t>
      </w:r>
      <w:r w:rsidR="00420279" w:rsidRPr="0068299A">
        <w:tab/>
        <w:t xml:space="preserve">           </w:t>
      </w:r>
      <w:r w:rsidR="00420279" w:rsidRPr="0068299A">
        <w:rPr>
          <w:i/>
        </w:rPr>
        <w:t>(data posiedzenia rady wydziału)</w:t>
      </w:r>
    </w:p>
    <w:p w:rsidR="00420279" w:rsidRDefault="00420279" w:rsidP="00420279">
      <w:pPr>
        <w:pStyle w:val="Tekstpodstawowywcity"/>
        <w:spacing w:line="360" w:lineRule="auto"/>
        <w:ind w:left="0"/>
      </w:pPr>
    </w:p>
    <w:p w:rsidR="00F706DC" w:rsidRPr="0068299A" w:rsidRDefault="00F706DC" w:rsidP="00F706DC">
      <w:pPr>
        <w:pStyle w:val="Tekstpodstawowywcity"/>
        <w:ind w:left="0"/>
      </w:pPr>
      <w:r w:rsidRPr="0068299A">
        <w:t xml:space="preserve">Program studiów został uchwalony na posiedzeniu Rady Wydziału </w:t>
      </w:r>
      <w:r>
        <w:t xml:space="preserve">Humanistycznego </w:t>
      </w:r>
      <w:r w:rsidRPr="0068299A">
        <w:t xml:space="preserve">w dniu </w:t>
      </w:r>
      <w:r w:rsidR="005407FA">
        <w:t xml:space="preserve">21 </w:t>
      </w:r>
      <w:r w:rsidR="00A26465">
        <w:t>października 2014 roku</w:t>
      </w:r>
      <w:r w:rsidRPr="0068299A">
        <w:t xml:space="preserve">. </w:t>
      </w:r>
    </w:p>
    <w:p w:rsidR="00F706DC" w:rsidRDefault="00F706DC" w:rsidP="00F706DC">
      <w:pPr>
        <w:pStyle w:val="Tekstpodstawowywcity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06DC">
        <w:rPr>
          <w:i/>
        </w:rPr>
        <w:t>(</w:t>
      </w:r>
      <w:r w:rsidRPr="0068299A">
        <w:rPr>
          <w:i/>
        </w:rPr>
        <w:t>nazwa wydziału)</w:t>
      </w:r>
      <w:r w:rsidRPr="0068299A">
        <w:t xml:space="preserve">         </w:t>
      </w:r>
      <w:r w:rsidRPr="0068299A">
        <w:tab/>
        <w:t xml:space="preserve">           </w:t>
      </w:r>
      <w:r w:rsidRPr="0068299A">
        <w:rPr>
          <w:i/>
        </w:rPr>
        <w:t>(data posiedzenia rady wydziału)</w:t>
      </w:r>
    </w:p>
    <w:p w:rsidR="00F706DC" w:rsidRPr="0068299A" w:rsidRDefault="00F706DC" w:rsidP="00F706DC">
      <w:pPr>
        <w:pStyle w:val="Tekstpodstawowywcity"/>
        <w:ind w:left="0"/>
        <w:rPr>
          <w:i/>
        </w:rPr>
      </w:pPr>
    </w:p>
    <w:p w:rsidR="00F706DC" w:rsidRPr="0068299A" w:rsidRDefault="00F706DC" w:rsidP="00F706DC">
      <w:pPr>
        <w:pStyle w:val="Tekstpodstawowywcity"/>
        <w:ind w:left="0"/>
      </w:pPr>
      <w:r w:rsidRPr="0068299A">
        <w:t xml:space="preserve">Program studiów został uchwalony na posiedzeniu Rady Wydziału </w:t>
      </w:r>
      <w:r>
        <w:t>Nauk o Zdrowiu</w:t>
      </w:r>
      <w:r w:rsidRPr="0068299A">
        <w:t xml:space="preserve"> w dniu </w:t>
      </w:r>
      <w:r>
        <w:t>23 października 2014 roku</w:t>
      </w:r>
      <w:r w:rsidRPr="0068299A">
        <w:t xml:space="preserve">. </w:t>
      </w:r>
    </w:p>
    <w:p w:rsidR="00F706DC" w:rsidRPr="0068299A" w:rsidRDefault="00F706DC" w:rsidP="00F706DC">
      <w:pPr>
        <w:pStyle w:val="Tekstpodstawowywcity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299A">
        <w:rPr>
          <w:i/>
        </w:rPr>
        <w:t>(nazwa wydziału)</w:t>
      </w:r>
      <w:r w:rsidRPr="0068299A">
        <w:t xml:space="preserve">         </w:t>
      </w:r>
      <w:r w:rsidRPr="0068299A">
        <w:tab/>
        <w:t xml:space="preserve">           </w:t>
      </w:r>
      <w:r w:rsidRPr="0068299A">
        <w:rPr>
          <w:i/>
        </w:rPr>
        <w:t>(data posiedzenia rady wydziału)</w:t>
      </w:r>
    </w:p>
    <w:p w:rsidR="00420279" w:rsidRDefault="00420279" w:rsidP="00420279">
      <w:pPr>
        <w:pStyle w:val="Tekstpodstawowywcity"/>
        <w:spacing w:line="360" w:lineRule="auto"/>
        <w:ind w:left="0"/>
      </w:pPr>
    </w:p>
    <w:p w:rsidR="005407FA" w:rsidRDefault="005407FA" w:rsidP="00420279">
      <w:pPr>
        <w:pStyle w:val="Tekstpodstawowywcity"/>
        <w:spacing w:line="360" w:lineRule="auto"/>
        <w:ind w:left="0"/>
      </w:pPr>
    </w:p>
    <w:p w:rsidR="005407FA" w:rsidRDefault="005407FA" w:rsidP="00420279">
      <w:pPr>
        <w:pStyle w:val="Tekstpodstawowywcity"/>
        <w:spacing w:line="360" w:lineRule="auto"/>
        <w:ind w:left="0"/>
      </w:pPr>
    </w:p>
    <w:p w:rsidR="005407FA" w:rsidRDefault="005407FA" w:rsidP="005407FA">
      <w:pPr>
        <w:pStyle w:val="Tekstpodstawowywcity"/>
        <w:spacing w:line="360" w:lineRule="auto"/>
        <w:ind w:left="0"/>
      </w:pPr>
    </w:p>
    <w:p w:rsidR="00C45B01" w:rsidRDefault="00C45B01" w:rsidP="00C45B01">
      <w:pPr>
        <w:pStyle w:val="Tekstpodstawowywcity"/>
        <w:spacing w:line="360" w:lineRule="auto"/>
        <w:ind w:left="4956" w:firstLine="708"/>
        <w:jc w:val="center"/>
      </w:pPr>
      <w:r>
        <w:t>……………………………………………….</w:t>
      </w:r>
    </w:p>
    <w:p w:rsidR="00C45B01" w:rsidRDefault="00C45B01" w:rsidP="00C45B01">
      <w:pPr>
        <w:pStyle w:val="Tekstpodstawowywcity"/>
        <w:spacing w:line="360" w:lineRule="auto"/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Dziekana)</w:t>
      </w:r>
    </w:p>
    <w:p w:rsidR="007F7353" w:rsidRPr="0068299A" w:rsidRDefault="007F7353" w:rsidP="007F7353">
      <w:pPr>
        <w:pStyle w:val="Tekstpodstawowywcity"/>
        <w:spacing w:line="360" w:lineRule="auto"/>
        <w:ind w:left="0"/>
        <w:rPr>
          <w:i/>
        </w:rPr>
      </w:pPr>
    </w:p>
    <w:p w:rsidR="000C1435" w:rsidRPr="0068299A" w:rsidRDefault="004239B8" w:rsidP="007F7353">
      <w:pPr>
        <w:jc w:val="both"/>
        <w:rPr>
          <w:rFonts w:eastAsia="Calibri"/>
          <w:lang w:eastAsia="en-US"/>
        </w:rPr>
      </w:pPr>
      <w:r w:rsidRPr="0068299A">
        <w:rPr>
          <w:i/>
        </w:rPr>
        <w:t>*</w:t>
      </w:r>
      <w:r w:rsidR="007F7353" w:rsidRPr="0068299A">
        <w:rPr>
          <w:rFonts w:eastAsia="Calibri"/>
          <w:lang w:eastAsia="en-US"/>
        </w:rPr>
        <w:t xml:space="preserve"> </w:t>
      </w:r>
      <w:r w:rsidR="000C1435" w:rsidRPr="0068299A">
        <w:rPr>
          <w:rFonts w:eastAsia="Calibri"/>
          <w:lang w:eastAsia="en-US"/>
        </w:rPr>
        <w:t xml:space="preserve">Liczba punktów ECTS uzyskiwanych – zgodnie z programem studiów - przez studenta za zaliczenie przedmiotu </w:t>
      </w:r>
      <w:r w:rsidR="005A65C9" w:rsidRPr="0068299A">
        <w:rPr>
          <w:rFonts w:eastAsia="Calibri"/>
          <w:lang w:eastAsia="en-US"/>
        </w:rPr>
        <w:t xml:space="preserve">nie </w:t>
      </w:r>
      <w:r w:rsidR="000C1435" w:rsidRPr="0068299A">
        <w:rPr>
          <w:rFonts w:eastAsia="Calibri"/>
          <w:lang w:eastAsia="en-US"/>
        </w:rPr>
        <w:t>jest sumą kolumn: „Liczba punktów ECTS, którą student uzyskuje na zajęciach wymagających bezpośredniego udziału nauczycieli akademickich”</w:t>
      </w:r>
      <w:r w:rsidR="005A65C9" w:rsidRPr="0068299A">
        <w:rPr>
          <w:rFonts w:eastAsia="Calibri"/>
          <w:lang w:eastAsia="en-US"/>
        </w:rPr>
        <w:t>,</w:t>
      </w:r>
      <w:r w:rsidR="000C1435" w:rsidRPr="0068299A">
        <w:rPr>
          <w:rFonts w:eastAsia="Calibri"/>
          <w:lang w:eastAsia="en-US"/>
        </w:rPr>
        <w:t xml:space="preserve"> „Liczba punktów ECTS, którą student uzyskuje w ramach zajęć o charakterze praktycznym, w tym zajęć laboratoryjnych</w:t>
      </w:r>
      <w:r w:rsidR="0028799D" w:rsidRPr="0068299A">
        <w:rPr>
          <w:rFonts w:eastAsia="Calibri"/>
          <w:lang w:eastAsia="en-US"/>
        </w:rPr>
        <w:t xml:space="preserve"> warsztatowych</w:t>
      </w:r>
      <w:r w:rsidR="000C1435" w:rsidRPr="0068299A">
        <w:rPr>
          <w:rFonts w:eastAsia="Calibri"/>
          <w:lang w:eastAsia="en-US"/>
        </w:rPr>
        <w:t xml:space="preserve"> i projektowych”</w:t>
      </w:r>
      <w:r w:rsidR="005A65C9" w:rsidRPr="0068299A">
        <w:rPr>
          <w:rFonts w:eastAsia="Calibri"/>
          <w:lang w:eastAsia="en-US"/>
        </w:rPr>
        <w:t>,</w:t>
      </w:r>
      <w:r w:rsidR="000C1435" w:rsidRPr="0068299A">
        <w:rPr>
          <w:rFonts w:eastAsia="Calibri"/>
          <w:lang w:eastAsia="en-US"/>
        </w:rPr>
        <w:t xml:space="preserve"> „Liczba punktów ECTS, którą student musi uzyskać w ramach zajęć z zakresu nauk podstawowych</w:t>
      </w:r>
      <w:r w:rsidR="0028799D" w:rsidRPr="0068299A">
        <w:rPr>
          <w:rFonts w:eastAsia="Calibri"/>
          <w:lang w:eastAsia="en-US"/>
        </w:rPr>
        <w:t xml:space="preserve"> właściwych dla danego kierunku studiów</w:t>
      </w:r>
      <w:r w:rsidR="000C1435" w:rsidRPr="0068299A">
        <w:rPr>
          <w:rFonts w:eastAsia="Calibri"/>
          <w:lang w:eastAsia="en-US"/>
        </w:rPr>
        <w:t>, do których odnoszą się efekty kształcenia dla określonego kierunku, poziomu i profilu kształcenia”</w:t>
      </w:r>
      <w:r w:rsidR="005A65C9" w:rsidRPr="0068299A">
        <w:rPr>
          <w:rFonts w:eastAsia="Calibri"/>
          <w:lang w:eastAsia="en-US"/>
        </w:rPr>
        <w:t xml:space="preserve">. </w:t>
      </w:r>
    </w:p>
    <w:p w:rsidR="007F7353" w:rsidRPr="0068299A" w:rsidRDefault="000C1435" w:rsidP="007F7353">
      <w:pPr>
        <w:jc w:val="both"/>
        <w:rPr>
          <w:rFonts w:eastAsia="Calibri"/>
          <w:lang w:eastAsia="en-US"/>
        </w:rPr>
      </w:pPr>
      <w:r w:rsidRPr="0068299A">
        <w:rPr>
          <w:rFonts w:eastAsia="Calibri"/>
          <w:lang w:eastAsia="en-US"/>
        </w:rPr>
        <w:t xml:space="preserve"> </w:t>
      </w:r>
      <w:r w:rsidR="007F7353" w:rsidRPr="0068299A">
        <w:rPr>
          <w:rFonts w:eastAsia="Calibri"/>
          <w:lang w:eastAsia="en-US"/>
        </w:rPr>
        <w:t>np. przedmiot „X” - przewidziany w programie studiów jako laboratorium w wymiarze 30 godzin, za zaliczenie którego student uzyskuje 2 pkt ECTS powinien zostać rozpisany :</w:t>
      </w:r>
    </w:p>
    <w:p w:rsidR="007F7353" w:rsidRPr="0068299A" w:rsidRDefault="007F7353" w:rsidP="007F7353">
      <w:pPr>
        <w:jc w:val="both"/>
        <w:rPr>
          <w:rFonts w:eastAsia="Calibri"/>
          <w:lang w:eastAsia="en-US"/>
        </w:rPr>
      </w:pPr>
      <w:r w:rsidRPr="0068299A">
        <w:rPr>
          <w:rFonts w:eastAsia="Calibri"/>
          <w:lang w:eastAsia="en-US"/>
        </w:rPr>
        <w:t xml:space="preserve">- w kolumnie „Liczba punktów ECTS, którą student uzyskuje na zajęciach wymagających bezpośredniego udziału nauczycieli akademickich” – 1 ECTS; </w:t>
      </w:r>
    </w:p>
    <w:p w:rsidR="007F7353" w:rsidRPr="0068299A" w:rsidRDefault="007F7353" w:rsidP="007F7353">
      <w:pPr>
        <w:jc w:val="both"/>
        <w:rPr>
          <w:rFonts w:eastAsia="Calibri"/>
          <w:lang w:eastAsia="en-US"/>
        </w:rPr>
      </w:pPr>
      <w:r w:rsidRPr="0068299A">
        <w:rPr>
          <w:rFonts w:eastAsia="Calibri"/>
          <w:lang w:eastAsia="en-US"/>
        </w:rPr>
        <w:t xml:space="preserve">- w kolumnie  „Liczba punktów ECTS, którą student uzyskuje w ramach zajęć o charakterze praktycznym, w tym zajęć laboratoryjnych </w:t>
      </w:r>
      <w:r w:rsidR="0028799D" w:rsidRPr="0068299A">
        <w:rPr>
          <w:rFonts w:eastAsia="Calibri"/>
          <w:lang w:eastAsia="en-US"/>
        </w:rPr>
        <w:t xml:space="preserve">warsztatowych </w:t>
      </w:r>
      <w:r w:rsidRPr="0068299A">
        <w:rPr>
          <w:rFonts w:eastAsia="Calibri"/>
          <w:lang w:eastAsia="en-US"/>
        </w:rPr>
        <w:t xml:space="preserve">i projektowych” -  </w:t>
      </w:r>
      <w:r w:rsidR="005A65C9" w:rsidRPr="0068299A">
        <w:rPr>
          <w:rFonts w:eastAsia="Calibri"/>
          <w:lang w:eastAsia="en-US"/>
        </w:rPr>
        <w:t>2</w:t>
      </w:r>
      <w:r w:rsidRPr="0068299A">
        <w:rPr>
          <w:rFonts w:eastAsia="Calibri"/>
          <w:lang w:eastAsia="en-US"/>
        </w:rPr>
        <w:t xml:space="preserve"> ECTS; </w:t>
      </w:r>
    </w:p>
    <w:p w:rsidR="007F7353" w:rsidRPr="0068299A" w:rsidRDefault="007F7353" w:rsidP="007F7353">
      <w:pPr>
        <w:jc w:val="both"/>
        <w:rPr>
          <w:rFonts w:eastAsia="Calibri"/>
          <w:lang w:eastAsia="en-US"/>
        </w:rPr>
      </w:pPr>
      <w:r w:rsidRPr="0068299A">
        <w:rPr>
          <w:rFonts w:eastAsia="Calibri"/>
          <w:lang w:eastAsia="en-US"/>
        </w:rPr>
        <w:t>- w kolumnie „Liczba punktów ECTS, którą student musi uzyskać w ramach zajęć z zakresu nauk podstawowych</w:t>
      </w:r>
      <w:r w:rsidR="0028799D" w:rsidRPr="0068299A">
        <w:rPr>
          <w:rFonts w:eastAsia="Calibri"/>
          <w:lang w:eastAsia="en-US"/>
        </w:rPr>
        <w:t xml:space="preserve"> właściwych dla danego kierunku studiów</w:t>
      </w:r>
      <w:r w:rsidRPr="0068299A">
        <w:rPr>
          <w:rFonts w:eastAsia="Calibri"/>
          <w:lang w:eastAsia="en-US"/>
        </w:rPr>
        <w:t>, do których odnoszą się efekty kształc</w:t>
      </w:r>
      <w:r w:rsidR="00AB0636">
        <w:rPr>
          <w:rFonts w:eastAsia="Calibri"/>
          <w:lang w:eastAsia="en-US"/>
        </w:rPr>
        <w:t xml:space="preserve">enia dla określonego kierunku, </w:t>
      </w:r>
      <w:r w:rsidRPr="0068299A">
        <w:rPr>
          <w:rFonts w:eastAsia="Calibri"/>
          <w:lang w:eastAsia="en-US"/>
        </w:rPr>
        <w:t>poziomu i profilu kształcenia”</w:t>
      </w:r>
      <w:r w:rsidR="005A65C9" w:rsidRPr="0068299A">
        <w:rPr>
          <w:rFonts w:eastAsia="Calibri"/>
          <w:lang w:eastAsia="en-US"/>
        </w:rPr>
        <w:t xml:space="preserve"> – 2 ECTS</w:t>
      </w:r>
      <w:r w:rsidR="00D16562" w:rsidRPr="0068299A">
        <w:rPr>
          <w:rFonts w:eastAsia="Calibri"/>
          <w:lang w:eastAsia="en-US"/>
        </w:rPr>
        <w:t xml:space="preserve">. </w:t>
      </w:r>
    </w:p>
    <w:p w:rsidR="004239B8" w:rsidRPr="0068299A" w:rsidRDefault="004239B8" w:rsidP="007F7353">
      <w:pPr>
        <w:pStyle w:val="Tekstpodstawowywcity"/>
        <w:spacing w:line="360" w:lineRule="auto"/>
        <w:ind w:left="0"/>
        <w:rPr>
          <w:i/>
          <w:sz w:val="20"/>
        </w:rPr>
      </w:pPr>
    </w:p>
    <w:p w:rsidR="004239B8" w:rsidRPr="0068299A" w:rsidRDefault="004239B8" w:rsidP="004239B8">
      <w:pPr>
        <w:pStyle w:val="Tekstpodstawowywcity"/>
        <w:spacing w:line="360" w:lineRule="auto"/>
        <w:ind w:left="0"/>
        <w:rPr>
          <w:i/>
          <w:sz w:val="20"/>
        </w:rPr>
        <w:sectPr w:rsidR="004239B8" w:rsidRPr="0068299A" w:rsidSect="009B3879">
          <w:headerReference w:type="default" r:id="rId8"/>
          <w:footerReference w:type="default" r:id="rId9"/>
          <w:endnotePr>
            <w:numFmt w:val="decimal"/>
          </w:endnotePr>
          <w:pgSz w:w="16838" w:h="11906" w:orient="landscape"/>
          <w:pgMar w:top="720" w:right="720" w:bottom="720" w:left="720" w:header="708" w:footer="708" w:gutter="0"/>
          <w:cols w:space="708"/>
          <w:docGrid w:linePitch="272"/>
        </w:sectPr>
      </w:pPr>
    </w:p>
    <w:p w:rsidR="00BC488C" w:rsidRPr="0068299A" w:rsidRDefault="00BC488C" w:rsidP="0059494E">
      <w:pPr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8299A">
        <w:rPr>
          <w:rFonts w:eastAsia="Calibri"/>
          <w:b/>
          <w:sz w:val="24"/>
          <w:szCs w:val="24"/>
          <w:lang w:eastAsia="en-US"/>
        </w:rPr>
        <w:lastRenderedPageBreak/>
        <w:t>P l a n   s t u d i ó w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278"/>
      </w:tblGrid>
      <w:tr w:rsidR="0059494E" w:rsidRPr="0068299A">
        <w:tc>
          <w:tcPr>
            <w:tcW w:w="5070" w:type="dxa"/>
            <w:shd w:val="clear" w:color="auto" w:fill="FFFFFF"/>
          </w:tcPr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Wydział prowadzący kierunek studiów:</w:t>
            </w:r>
          </w:p>
        </w:tc>
        <w:tc>
          <w:tcPr>
            <w:tcW w:w="5278" w:type="dxa"/>
          </w:tcPr>
          <w:p w:rsidR="00BC488C" w:rsidRPr="006E14BD" w:rsidRDefault="00C45B01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14BD">
              <w:rPr>
                <w:rFonts w:eastAsia="Calibri"/>
                <w:sz w:val="22"/>
                <w:szCs w:val="22"/>
                <w:lang w:eastAsia="en-US"/>
              </w:rPr>
              <w:t>Teologiczny, Humanistyczny, Nauk o Zdrowiu</w:t>
            </w:r>
          </w:p>
        </w:tc>
      </w:tr>
      <w:tr w:rsidR="00BC488C" w:rsidRPr="0068299A">
        <w:tc>
          <w:tcPr>
            <w:tcW w:w="5070" w:type="dxa"/>
            <w:shd w:val="clear" w:color="auto" w:fill="FFFFFF"/>
          </w:tcPr>
          <w:p w:rsidR="00BC488C" w:rsidRPr="0068299A" w:rsidRDefault="00BC488C" w:rsidP="00BC488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Kierunek studiów:</w:t>
            </w:r>
          </w:p>
          <w:p w:rsidR="00BC488C" w:rsidRPr="0068299A" w:rsidRDefault="00BC488C" w:rsidP="00BC48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i/>
                <w:sz w:val="22"/>
                <w:szCs w:val="22"/>
                <w:lang w:eastAsia="en-US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5278" w:type="dxa"/>
          </w:tcPr>
          <w:p w:rsidR="00BC488C" w:rsidRPr="006E14BD" w:rsidRDefault="00C45B01" w:rsidP="00892784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14BD">
              <w:rPr>
                <w:rFonts w:eastAsia="Calibri"/>
                <w:sz w:val="22"/>
                <w:szCs w:val="22"/>
                <w:lang w:eastAsia="en-US"/>
              </w:rPr>
              <w:t xml:space="preserve">Organizacja opieki nad osobą </w:t>
            </w:r>
            <w:r w:rsidR="001A2572" w:rsidRPr="006E14BD">
              <w:rPr>
                <w:rFonts w:eastAsia="Calibri"/>
                <w:sz w:val="22"/>
                <w:szCs w:val="22"/>
                <w:lang w:eastAsia="en-US"/>
              </w:rPr>
              <w:t>starszą</w:t>
            </w:r>
          </w:p>
        </w:tc>
      </w:tr>
      <w:tr w:rsidR="00BC488C" w:rsidRPr="0068299A">
        <w:trPr>
          <w:trHeight w:val="554"/>
        </w:trPr>
        <w:tc>
          <w:tcPr>
            <w:tcW w:w="5070" w:type="dxa"/>
            <w:shd w:val="clear" w:color="auto" w:fill="FFFFFF"/>
          </w:tcPr>
          <w:p w:rsidR="00BC488C" w:rsidRPr="0068299A" w:rsidRDefault="00BC488C" w:rsidP="00BC488C">
            <w:pPr>
              <w:shd w:val="clear" w:color="auto" w:fill="FFFFFF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Poziom kształcenia:</w:t>
            </w:r>
          </w:p>
          <w:p w:rsidR="00BC488C" w:rsidRPr="0068299A" w:rsidRDefault="00BC488C" w:rsidP="00BC48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bCs/>
                <w:i/>
                <w:sz w:val="22"/>
                <w:szCs w:val="22"/>
              </w:rPr>
              <w:t>(studia pierwszego, drugiego stopnia, jednolite studia magisterskie)</w:t>
            </w:r>
          </w:p>
        </w:tc>
        <w:tc>
          <w:tcPr>
            <w:tcW w:w="5278" w:type="dxa"/>
          </w:tcPr>
          <w:p w:rsidR="00BC488C" w:rsidRPr="006E14BD" w:rsidRDefault="001A2572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14BD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BC488C" w:rsidRPr="0068299A">
        <w:tc>
          <w:tcPr>
            <w:tcW w:w="5070" w:type="dxa"/>
            <w:shd w:val="clear" w:color="auto" w:fill="FFFFFF"/>
          </w:tcPr>
          <w:p w:rsidR="00BC488C" w:rsidRPr="0068299A" w:rsidRDefault="00BC488C" w:rsidP="00BC488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Profil kształcenia:</w:t>
            </w:r>
            <w:r w:rsidRPr="006829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bCs/>
                <w:i/>
                <w:sz w:val="22"/>
                <w:szCs w:val="22"/>
              </w:rPr>
              <w:t>(ogólnoakademicki, praktyczny)</w:t>
            </w:r>
          </w:p>
        </w:tc>
        <w:tc>
          <w:tcPr>
            <w:tcW w:w="5278" w:type="dxa"/>
          </w:tcPr>
          <w:p w:rsidR="00BC488C" w:rsidRPr="006E14BD" w:rsidRDefault="001A2572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14BD">
              <w:rPr>
                <w:rFonts w:eastAsia="Calibri"/>
                <w:sz w:val="22"/>
                <w:szCs w:val="22"/>
                <w:lang w:eastAsia="en-US"/>
              </w:rPr>
              <w:t>ogólnoakademicki</w:t>
            </w:r>
          </w:p>
        </w:tc>
      </w:tr>
      <w:tr w:rsidR="00BC488C" w:rsidRPr="0068299A">
        <w:tc>
          <w:tcPr>
            <w:tcW w:w="5070" w:type="dxa"/>
          </w:tcPr>
          <w:p w:rsidR="00BC488C" w:rsidRPr="0068299A" w:rsidRDefault="00BC488C" w:rsidP="00BC488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Forma studiów:</w:t>
            </w:r>
          </w:p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i/>
                <w:sz w:val="22"/>
                <w:szCs w:val="22"/>
                <w:lang w:eastAsia="en-US"/>
              </w:rPr>
              <w:t>(studia stacjonarne, studia niestacjonarne)</w:t>
            </w:r>
          </w:p>
        </w:tc>
        <w:tc>
          <w:tcPr>
            <w:tcW w:w="5278" w:type="dxa"/>
          </w:tcPr>
          <w:p w:rsidR="00BC488C" w:rsidRPr="006E14BD" w:rsidRDefault="001A2572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14BD">
              <w:rPr>
                <w:rFonts w:eastAsia="Calibri"/>
                <w:sz w:val="22"/>
                <w:szCs w:val="22"/>
                <w:lang w:eastAsia="en-US"/>
              </w:rPr>
              <w:t>Studia stacjonarne</w:t>
            </w:r>
          </w:p>
        </w:tc>
      </w:tr>
      <w:tr w:rsidR="00BC488C" w:rsidRPr="0068299A">
        <w:tc>
          <w:tcPr>
            <w:tcW w:w="5070" w:type="dxa"/>
          </w:tcPr>
          <w:p w:rsidR="00BC488C" w:rsidRPr="0068299A" w:rsidRDefault="00BC488C" w:rsidP="00745A59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 xml:space="preserve">Specjalność: </w:t>
            </w:r>
          </w:p>
        </w:tc>
        <w:tc>
          <w:tcPr>
            <w:tcW w:w="5278" w:type="dxa"/>
          </w:tcPr>
          <w:p w:rsidR="00BC488C" w:rsidRPr="006E14BD" w:rsidRDefault="001A2572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14BD">
              <w:rPr>
                <w:rFonts w:eastAsia="Calibri"/>
                <w:sz w:val="22"/>
                <w:szCs w:val="22"/>
                <w:lang w:eastAsia="en-US"/>
              </w:rPr>
              <w:t>---</w:t>
            </w:r>
          </w:p>
        </w:tc>
      </w:tr>
      <w:tr w:rsidR="00BC488C" w:rsidRPr="0068299A">
        <w:tc>
          <w:tcPr>
            <w:tcW w:w="5070" w:type="dxa"/>
          </w:tcPr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Liczba semestrów:</w:t>
            </w:r>
          </w:p>
        </w:tc>
        <w:tc>
          <w:tcPr>
            <w:tcW w:w="5278" w:type="dxa"/>
          </w:tcPr>
          <w:p w:rsidR="00BC488C" w:rsidRPr="006E14BD" w:rsidRDefault="00833E6E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14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C488C" w:rsidRPr="0068299A">
        <w:tc>
          <w:tcPr>
            <w:tcW w:w="5070" w:type="dxa"/>
          </w:tcPr>
          <w:p w:rsidR="00BC488C" w:rsidRPr="0068299A" w:rsidRDefault="00BC488C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Liczba punktów ECTS:</w:t>
            </w:r>
          </w:p>
        </w:tc>
        <w:tc>
          <w:tcPr>
            <w:tcW w:w="5278" w:type="dxa"/>
          </w:tcPr>
          <w:p w:rsidR="00BC488C" w:rsidRPr="006E14BD" w:rsidRDefault="0076092B" w:rsidP="00BC488C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14BD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</w:tr>
      <w:tr w:rsidR="006C2064" w:rsidRPr="0068299A">
        <w:tc>
          <w:tcPr>
            <w:tcW w:w="5070" w:type="dxa"/>
          </w:tcPr>
          <w:p w:rsidR="006C2064" w:rsidRPr="0068299A" w:rsidRDefault="006C2064" w:rsidP="00BC488C">
            <w:pPr>
              <w:spacing w:line="360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99A">
              <w:rPr>
                <w:rFonts w:eastAsia="Calibri"/>
                <w:b/>
                <w:sz w:val="22"/>
                <w:szCs w:val="22"/>
                <w:lang w:eastAsia="en-US"/>
              </w:rPr>
              <w:t>Łączna liczba godzin dydaktycznych:</w:t>
            </w:r>
          </w:p>
        </w:tc>
        <w:tc>
          <w:tcPr>
            <w:tcW w:w="5278" w:type="dxa"/>
          </w:tcPr>
          <w:p w:rsidR="006C2064" w:rsidRPr="00EB5D1D" w:rsidRDefault="004F0B23" w:rsidP="004F0B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1860</w:t>
            </w:r>
            <w:r w:rsidR="00EB5D1D" w:rsidRPr="00EB5D1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EB5D1D" w:rsidRPr="00EB5D1D">
              <w:rPr>
                <w:sz w:val="22"/>
                <w:szCs w:val="22"/>
              </w:rPr>
              <w:t xml:space="preserve">wliczając seminarium dyplomowe), dodatkowo praktyki zawodowe – 160 godzin. Łączna ilość godzin realizowanych podczas studiów: </w:t>
            </w:r>
            <w:r>
              <w:rPr>
                <w:sz w:val="22"/>
                <w:szCs w:val="22"/>
              </w:rPr>
              <w:t>2020</w:t>
            </w:r>
          </w:p>
        </w:tc>
      </w:tr>
    </w:tbl>
    <w:p w:rsidR="00BC488C" w:rsidRPr="0068299A" w:rsidRDefault="00BC488C" w:rsidP="00BC488C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632359" w:rsidRPr="0068299A" w:rsidRDefault="00632359" w:rsidP="00632359">
      <w:pPr>
        <w:jc w:val="center"/>
        <w:rPr>
          <w:rFonts w:eastAsia="Calibri"/>
          <w:sz w:val="24"/>
          <w:szCs w:val="24"/>
          <w:lang w:eastAsia="en-US"/>
        </w:rPr>
        <w:sectPr w:rsidR="00632359" w:rsidRPr="0068299A" w:rsidSect="00BC488C">
          <w:headerReference w:type="default" r:id="rId10"/>
          <w:footerReference w:type="default" r:id="rId11"/>
          <w:endnotePr>
            <w:numFmt w:val="decimal"/>
          </w:endnotePr>
          <w:pgSz w:w="11906" w:h="16838"/>
          <w:pgMar w:top="720" w:right="720" w:bottom="720" w:left="720" w:header="708" w:footer="708" w:gutter="0"/>
          <w:cols w:space="708"/>
          <w:docGrid w:linePitch="272"/>
        </w:sectPr>
      </w:pPr>
    </w:p>
    <w:p w:rsidR="00E42C3C" w:rsidRPr="0068299A" w:rsidRDefault="00384840" w:rsidP="006562ED">
      <w:pPr>
        <w:spacing w:line="360" w:lineRule="auto"/>
        <w:rPr>
          <w:rStyle w:val="Odwoanieprzypisudolnego"/>
          <w:rFonts w:eastAsia="Calibri"/>
          <w:sz w:val="24"/>
          <w:szCs w:val="24"/>
          <w:lang w:eastAsia="en-US"/>
        </w:rPr>
      </w:pPr>
      <w:r w:rsidRPr="0068299A">
        <w:rPr>
          <w:rFonts w:eastAsia="Calibri"/>
          <w:sz w:val="24"/>
          <w:szCs w:val="24"/>
          <w:lang w:eastAsia="en-US"/>
        </w:rPr>
        <w:lastRenderedPageBreak/>
        <w:t>I semestr</w:t>
      </w:r>
      <w:r w:rsidR="00632359" w:rsidRPr="0068299A">
        <w:rPr>
          <w:rStyle w:val="Odwoanieprzypisudolnego"/>
          <w:rFonts w:eastAsia="Calibri"/>
          <w:sz w:val="24"/>
          <w:szCs w:val="24"/>
          <w:lang w:eastAsia="en-US"/>
        </w:rPr>
        <w:t xml:space="preserve">1 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3260"/>
        <w:gridCol w:w="440"/>
        <w:gridCol w:w="920"/>
        <w:gridCol w:w="1180"/>
        <w:gridCol w:w="1713"/>
        <w:gridCol w:w="1417"/>
      </w:tblGrid>
      <w:tr w:rsidR="00833E6E" w:rsidRPr="003825DC" w:rsidTr="008904F7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D20878" w:rsidP="00EB0267">
            <w:pPr>
              <w:rPr>
                <w:b/>
                <w:bCs/>
                <w:color w:val="000000"/>
              </w:rPr>
            </w:pPr>
            <w:r w:rsidRPr="003825DC">
              <w:rPr>
                <w:b/>
                <w:bCs/>
                <w:color w:val="000000"/>
              </w:rPr>
              <w:t>semestr 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E6E" w:rsidRPr="003825DC" w:rsidRDefault="00833E6E" w:rsidP="00EB0267">
            <w:pPr>
              <w:rPr>
                <w:color w:val="000000"/>
              </w:rPr>
            </w:pPr>
          </w:p>
        </w:tc>
      </w:tr>
    </w:tbl>
    <w:p w:rsidR="004F0B23" w:rsidRDefault="004F0B23" w:rsidP="00833E6E">
      <w:pPr>
        <w:rPr>
          <w:b/>
          <w:bCs/>
          <w:color w:val="00000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3374"/>
        <w:gridCol w:w="1136"/>
        <w:gridCol w:w="1134"/>
        <w:gridCol w:w="992"/>
        <w:gridCol w:w="992"/>
        <w:gridCol w:w="1418"/>
      </w:tblGrid>
      <w:tr w:rsidR="002F4D67" w:rsidRPr="004F0B23" w:rsidTr="002F4D67">
        <w:trPr>
          <w:trHeight w:val="955"/>
        </w:trPr>
        <w:tc>
          <w:tcPr>
            <w:tcW w:w="1127" w:type="dxa"/>
            <w:vMerge w:val="restart"/>
            <w:tcBorders>
              <w:bottom w:val="single" w:sz="4" w:space="0" w:color="000000"/>
            </w:tcBorders>
            <w:noWrap/>
            <w:vAlign w:val="center"/>
            <w:hideMark/>
          </w:tcPr>
          <w:p w:rsidR="002F4D67" w:rsidRPr="002F4D67" w:rsidRDefault="002F4D67" w:rsidP="002F4D67">
            <w:pPr>
              <w:jc w:val="center"/>
              <w:rPr>
                <w:bCs/>
              </w:rPr>
            </w:pPr>
            <w:r w:rsidRPr="002F4D67">
              <w:rPr>
                <w:bCs/>
              </w:rPr>
              <w:t>Kod przedmiotu w systemie USOS</w:t>
            </w:r>
          </w:p>
        </w:tc>
        <w:tc>
          <w:tcPr>
            <w:tcW w:w="3374" w:type="dxa"/>
            <w:vMerge w:val="restart"/>
            <w:tcBorders>
              <w:bottom w:val="single" w:sz="4" w:space="0" w:color="000000"/>
            </w:tcBorders>
            <w:noWrap/>
            <w:vAlign w:val="center"/>
            <w:hideMark/>
          </w:tcPr>
          <w:p w:rsidR="002F4D67" w:rsidRPr="002F4D67" w:rsidRDefault="002F4D67" w:rsidP="002F4D67">
            <w:pPr>
              <w:jc w:val="center"/>
              <w:rPr>
                <w:bCs/>
              </w:rPr>
            </w:pPr>
            <w:r w:rsidRPr="002F4D67">
              <w:rPr>
                <w:bCs/>
              </w:rPr>
              <w:t>Nazwa modułu/przedmiotu</w:t>
            </w:r>
          </w:p>
        </w:tc>
        <w:tc>
          <w:tcPr>
            <w:tcW w:w="3262" w:type="dxa"/>
            <w:gridSpan w:val="3"/>
            <w:tcBorders>
              <w:bottom w:val="single" w:sz="4" w:space="0" w:color="000000"/>
            </w:tcBorders>
            <w:noWrap/>
            <w:vAlign w:val="center"/>
            <w:hideMark/>
          </w:tcPr>
          <w:p w:rsidR="002F4D67" w:rsidRPr="002F4D67" w:rsidRDefault="003A24B0" w:rsidP="002F4D67">
            <w:pPr>
              <w:jc w:val="center"/>
              <w:rPr>
                <w:bCs/>
              </w:rPr>
            </w:pPr>
            <w:hyperlink r:id="rId12" w:anchor="RANGE!_ftn1" w:history="1">
              <w:r w:rsidR="002F4D67" w:rsidRPr="002F4D67">
                <w:rPr>
                  <w:rStyle w:val="Hipercze"/>
                  <w:bCs/>
                  <w:color w:val="auto"/>
                  <w:u w:val="none"/>
                </w:rPr>
                <w:t>Forma zajęć</w:t>
              </w:r>
              <w:r w:rsidR="002F4D67" w:rsidRPr="002F4D67">
                <w:rPr>
                  <w:rStyle w:val="Odwoanieprzypisudolnego"/>
                  <w:bCs/>
                </w:rPr>
                <w:footnoteReference w:id="1"/>
              </w:r>
              <w:r w:rsidR="002F4D67" w:rsidRPr="002F4D67">
                <w:rPr>
                  <w:rStyle w:val="Hipercze"/>
                  <w:bCs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F4D67" w:rsidRPr="002F4D67" w:rsidRDefault="002F4D67" w:rsidP="002F4D67">
            <w:pPr>
              <w:jc w:val="center"/>
              <w:rPr>
                <w:bCs/>
              </w:rPr>
            </w:pPr>
          </w:p>
          <w:p w:rsidR="002F4D67" w:rsidRPr="002F4D67" w:rsidRDefault="002F4D67" w:rsidP="002F4D67">
            <w:pPr>
              <w:jc w:val="center"/>
              <w:rPr>
                <w:bCs/>
              </w:rPr>
            </w:pPr>
            <w:r w:rsidRPr="002F4D67">
              <w:rPr>
                <w:bCs/>
              </w:rPr>
              <w:t>Liczba punktów ECTS</w:t>
            </w:r>
          </w:p>
          <w:p w:rsidR="002F4D67" w:rsidRPr="002F4D67" w:rsidRDefault="002F4D67" w:rsidP="002F4D67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F4D67" w:rsidRPr="002F4D67" w:rsidRDefault="002F4D67" w:rsidP="002F4D67">
            <w:pPr>
              <w:jc w:val="center"/>
              <w:rPr>
                <w:bCs/>
              </w:rPr>
            </w:pPr>
            <w:r w:rsidRPr="002F4D67">
              <w:rPr>
                <w:bCs/>
              </w:rPr>
              <w:t>Forma zaliczenia</w:t>
            </w:r>
            <w:r w:rsidRPr="002F4D67">
              <w:rPr>
                <w:rStyle w:val="Odwoanieprzypisudolnego"/>
                <w:bCs/>
              </w:rPr>
              <w:footnoteReference w:id="2"/>
            </w:r>
            <w:r w:rsidRPr="002F4D67">
              <w:rPr>
                <w:bCs/>
              </w:rPr>
              <w:t xml:space="preserve">  </w:t>
            </w:r>
          </w:p>
        </w:tc>
      </w:tr>
      <w:tr w:rsidR="002F4D67" w:rsidRPr="004F0B23" w:rsidTr="002F4D67">
        <w:trPr>
          <w:trHeight w:val="315"/>
        </w:trPr>
        <w:tc>
          <w:tcPr>
            <w:tcW w:w="1127" w:type="dxa"/>
            <w:vMerge/>
            <w:hideMark/>
          </w:tcPr>
          <w:p w:rsidR="002F4D67" w:rsidRPr="002F4D67" w:rsidRDefault="002F4D67">
            <w:pPr>
              <w:rPr>
                <w:bCs/>
                <w:color w:val="000000"/>
              </w:rPr>
            </w:pPr>
          </w:p>
        </w:tc>
        <w:tc>
          <w:tcPr>
            <w:tcW w:w="3374" w:type="dxa"/>
            <w:vMerge/>
            <w:hideMark/>
          </w:tcPr>
          <w:p w:rsidR="002F4D67" w:rsidRPr="002F4D67" w:rsidRDefault="002F4D67">
            <w:pPr>
              <w:rPr>
                <w:bCs/>
                <w:color w:val="000000"/>
              </w:rPr>
            </w:pPr>
          </w:p>
        </w:tc>
        <w:tc>
          <w:tcPr>
            <w:tcW w:w="1136" w:type="dxa"/>
            <w:noWrap/>
            <w:vAlign w:val="center"/>
            <w:hideMark/>
          </w:tcPr>
          <w:p w:rsidR="002F4D67" w:rsidRPr="002F4D67" w:rsidRDefault="002F4D67" w:rsidP="002F4D67">
            <w:pPr>
              <w:jc w:val="center"/>
              <w:rPr>
                <w:b/>
                <w:bCs/>
                <w:color w:val="000000"/>
              </w:rPr>
            </w:pPr>
            <w:r w:rsidRPr="002F4D67">
              <w:rPr>
                <w:b/>
                <w:bCs/>
                <w:color w:val="000000"/>
              </w:rPr>
              <w:t>w/k</w:t>
            </w:r>
          </w:p>
        </w:tc>
        <w:tc>
          <w:tcPr>
            <w:tcW w:w="1134" w:type="dxa"/>
            <w:noWrap/>
            <w:vAlign w:val="center"/>
            <w:hideMark/>
          </w:tcPr>
          <w:p w:rsidR="002F4D67" w:rsidRPr="002F4D67" w:rsidRDefault="002F4D67" w:rsidP="002F4D67">
            <w:pPr>
              <w:jc w:val="center"/>
              <w:rPr>
                <w:b/>
                <w:bCs/>
                <w:color w:val="000000"/>
              </w:rPr>
            </w:pPr>
            <w:r w:rsidRPr="002F4D67">
              <w:rPr>
                <w:b/>
                <w:bCs/>
                <w:color w:val="000000"/>
              </w:rPr>
              <w:t>ć.</w:t>
            </w:r>
          </w:p>
        </w:tc>
        <w:tc>
          <w:tcPr>
            <w:tcW w:w="992" w:type="dxa"/>
            <w:noWrap/>
            <w:vAlign w:val="center"/>
            <w:hideMark/>
          </w:tcPr>
          <w:p w:rsidR="002F4D67" w:rsidRPr="002F4D67" w:rsidRDefault="002F4D67" w:rsidP="002F4D67">
            <w:pPr>
              <w:jc w:val="center"/>
              <w:rPr>
                <w:b/>
                <w:bCs/>
                <w:color w:val="000000"/>
              </w:rPr>
            </w:pPr>
            <w:r w:rsidRPr="002F4D67">
              <w:rPr>
                <w:b/>
                <w:bCs/>
                <w:color w:val="000000"/>
              </w:rPr>
              <w:t>s</w:t>
            </w:r>
          </w:p>
        </w:tc>
        <w:tc>
          <w:tcPr>
            <w:tcW w:w="992" w:type="dxa"/>
            <w:vMerge/>
            <w:vAlign w:val="center"/>
            <w:hideMark/>
          </w:tcPr>
          <w:p w:rsidR="002F4D67" w:rsidRPr="002F4D67" w:rsidRDefault="002F4D67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F4D67" w:rsidRPr="002F4D67" w:rsidRDefault="002F4D67" w:rsidP="002F4D67">
            <w:pPr>
              <w:jc w:val="center"/>
              <w:rPr>
                <w:bCs/>
                <w:color w:val="000000"/>
                <w:u w:val="single"/>
              </w:rPr>
            </w:pP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 xml:space="preserve">Podstawy komunikacji społecznej </w:t>
            </w:r>
          </w:p>
        </w:tc>
        <w:tc>
          <w:tcPr>
            <w:tcW w:w="1136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z/o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 xml:space="preserve">Psychologia ogólna </w:t>
            </w:r>
          </w:p>
        </w:tc>
        <w:tc>
          <w:tcPr>
            <w:tcW w:w="1136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E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Pedagogika</w:t>
            </w:r>
          </w:p>
        </w:tc>
        <w:tc>
          <w:tcPr>
            <w:tcW w:w="1136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E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 xml:space="preserve">Etyka </w:t>
            </w:r>
          </w:p>
        </w:tc>
        <w:tc>
          <w:tcPr>
            <w:tcW w:w="1136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60</w:t>
            </w:r>
          </w:p>
        </w:tc>
        <w:tc>
          <w:tcPr>
            <w:tcW w:w="1134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E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Antropologia filozoficzna</w:t>
            </w:r>
          </w:p>
        </w:tc>
        <w:tc>
          <w:tcPr>
            <w:tcW w:w="1136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z/o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 xml:space="preserve">Religijność osoby starszej </w:t>
            </w:r>
          </w:p>
        </w:tc>
        <w:tc>
          <w:tcPr>
            <w:tcW w:w="1136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z/o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Podstawy anatomii człowieka</w:t>
            </w:r>
          </w:p>
        </w:tc>
        <w:tc>
          <w:tcPr>
            <w:tcW w:w="1136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z/o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 xml:space="preserve">Wstęp do socjologii </w:t>
            </w:r>
          </w:p>
        </w:tc>
        <w:tc>
          <w:tcPr>
            <w:tcW w:w="1136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E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 xml:space="preserve">Sakramenty uzdrowienia chrześcijańskiego </w:t>
            </w:r>
          </w:p>
        </w:tc>
        <w:tc>
          <w:tcPr>
            <w:tcW w:w="1136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z/o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Przedmiot ogólnouniwersytecki</w:t>
            </w:r>
          </w:p>
        </w:tc>
        <w:tc>
          <w:tcPr>
            <w:tcW w:w="2270" w:type="dxa"/>
            <w:gridSpan w:val="2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z/o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Przedmiot ogólnouniwersytecki</w:t>
            </w:r>
          </w:p>
        </w:tc>
        <w:tc>
          <w:tcPr>
            <w:tcW w:w="2270" w:type="dxa"/>
            <w:gridSpan w:val="2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z/o</w:t>
            </w:r>
          </w:p>
        </w:tc>
      </w:tr>
      <w:tr w:rsidR="004F0B23" w:rsidRPr="004F0B23" w:rsidTr="002F4D67">
        <w:trPr>
          <w:trHeight w:val="315"/>
        </w:trPr>
        <w:tc>
          <w:tcPr>
            <w:tcW w:w="1127" w:type="dxa"/>
            <w:hideMark/>
          </w:tcPr>
          <w:p w:rsidR="004F0B23" w:rsidRPr="002F4D67" w:rsidRDefault="004F0B23" w:rsidP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 </w:t>
            </w:r>
          </w:p>
        </w:tc>
        <w:tc>
          <w:tcPr>
            <w:tcW w:w="3374" w:type="dxa"/>
            <w:hideMark/>
          </w:tcPr>
          <w:p w:rsidR="004F0B23" w:rsidRPr="002F4D67" w:rsidRDefault="004F0B23">
            <w:pPr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Przedmiot do wyboru</w:t>
            </w:r>
          </w:p>
        </w:tc>
        <w:tc>
          <w:tcPr>
            <w:tcW w:w="2270" w:type="dxa"/>
            <w:gridSpan w:val="2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  <w:r w:rsidRPr="002F4D67">
              <w:rPr>
                <w:bCs/>
                <w:color w:val="000000"/>
              </w:rPr>
              <w:t>z/o</w:t>
            </w:r>
          </w:p>
        </w:tc>
      </w:tr>
      <w:tr w:rsidR="002F4D67" w:rsidRPr="004F0B23" w:rsidTr="002F4D67">
        <w:trPr>
          <w:trHeight w:val="315"/>
        </w:trPr>
        <w:tc>
          <w:tcPr>
            <w:tcW w:w="4501" w:type="dxa"/>
            <w:gridSpan w:val="2"/>
            <w:hideMark/>
          </w:tcPr>
          <w:p w:rsidR="004F0B23" w:rsidRPr="003C0CF4" w:rsidRDefault="004F0B23">
            <w:pPr>
              <w:rPr>
                <w:b/>
                <w:bCs/>
                <w:color w:val="000000"/>
              </w:rPr>
            </w:pPr>
            <w:r w:rsidRPr="003C0CF4">
              <w:rPr>
                <w:b/>
                <w:bCs/>
                <w:color w:val="000000"/>
              </w:rPr>
              <w:t>Razem</w:t>
            </w:r>
          </w:p>
        </w:tc>
        <w:tc>
          <w:tcPr>
            <w:tcW w:w="2270" w:type="dxa"/>
            <w:gridSpan w:val="2"/>
            <w:vAlign w:val="center"/>
            <w:hideMark/>
          </w:tcPr>
          <w:p w:rsidR="004F0B23" w:rsidRPr="003C0CF4" w:rsidRDefault="004F0B23" w:rsidP="002F4D67">
            <w:pPr>
              <w:jc w:val="center"/>
              <w:rPr>
                <w:b/>
                <w:bCs/>
                <w:color w:val="000000"/>
              </w:rPr>
            </w:pPr>
            <w:r w:rsidRPr="003C0CF4">
              <w:rPr>
                <w:b/>
                <w:bCs/>
                <w:color w:val="000000"/>
              </w:rPr>
              <w:t>355</w:t>
            </w:r>
          </w:p>
        </w:tc>
        <w:tc>
          <w:tcPr>
            <w:tcW w:w="992" w:type="dxa"/>
            <w:vAlign w:val="center"/>
            <w:hideMark/>
          </w:tcPr>
          <w:p w:rsidR="004F0B23" w:rsidRPr="003C0CF4" w:rsidRDefault="004F0B23" w:rsidP="002F4D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4F0B23" w:rsidRPr="003C0CF4" w:rsidRDefault="004F0B23" w:rsidP="002F4D67">
            <w:pPr>
              <w:jc w:val="center"/>
              <w:rPr>
                <w:b/>
                <w:bCs/>
                <w:color w:val="000000"/>
              </w:rPr>
            </w:pPr>
            <w:r w:rsidRPr="003C0CF4">
              <w:rPr>
                <w:b/>
                <w:bCs/>
                <w:color w:val="000000"/>
              </w:rPr>
              <w:t>30</w:t>
            </w:r>
          </w:p>
        </w:tc>
        <w:tc>
          <w:tcPr>
            <w:tcW w:w="1418" w:type="dxa"/>
            <w:vAlign w:val="center"/>
            <w:hideMark/>
          </w:tcPr>
          <w:p w:rsidR="004F0B23" w:rsidRPr="002F4D67" w:rsidRDefault="004F0B23" w:rsidP="002F4D67">
            <w:pPr>
              <w:jc w:val="center"/>
              <w:rPr>
                <w:bCs/>
                <w:color w:val="000000"/>
              </w:rPr>
            </w:pPr>
          </w:p>
        </w:tc>
      </w:tr>
    </w:tbl>
    <w:p w:rsidR="00833E6E" w:rsidRDefault="004F0B23" w:rsidP="00833E6E">
      <w:pPr>
        <w:rPr>
          <w:b/>
          <w:bCs/>
          <w:color w:val="000000"/>
        </w:rPr>
      </w:pPr>
      <w:r w:rsidRPr="003825DC">
        <w:rPr>
          <w:b/>
          <w:bCs/>
          <w:color w:val="000000"/>
        </w:rPr>
        <w:lastRenderedPageBreak/>
        <w:t>semestr II</w:t>
      </w:r>
    </w:p>
    <w:p w:rsidR="002F4D67" w:rsidRDefault="002F4D67" w:rsidP="00833E6E"/>
    <w:tbl>
      <w:tblPr>
        <w:tblStyle w:val="Tabela-Siatka"/>
        <w:tblW w:w="0" w:type="auto"/>
        <w:tblLook w:val="04A0"/>
      </w:tblPr>
      <w:tblGrid>
        <w:gridCol w:w="1127"/>
        <w:gridCol w:w="3168"/>
        <w:gridCol w:w="1058"/>
        <w:gridCol w:w="992"/>
        <w:gridCol w:w="993"/>
        <w:gridCol w:w="1134"/>
        <w:gridCol w:w="1559"/>
      </w:tblGrid>
      <w:tr w:rsidR="007522C6" w:rsidRPr="007522C6" w:rsidTr="00467AFB">
        <w:trPr>
          <w:trHeight w:val="1285"/>
        </w:trPr>
        <w:tc>
          <w:tcPr>
            <w:tcW w:w="1127" w:type="dxa"/>
            <w:vMerge w:val="restart"/>
            <w:tcBorders>
              <w:bottom w:val="single" w:sz="4" w:space="0" w:color="000000"/>
            </w:tcBorders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Kod przedmiotu w systemie USOS</w:t>
            </w:r>
          </w:p>
        </w:tc>
        <w:tc>
          <w:tcPr>
            <w:tcW w:w="3168" w:type="dxa"/>
            <w:vMerge w:val="restart"/>
            <w:tcBorders>
              <w:bottom w:val="single" w:sz="4" w:space="0" w:color="000000"/>
            </w:tcBorders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Nazwa modułu/przedmiotu</w:t>
            </w:r>
          </w:p>
        </w:tc>
        <w:tc>
          <w:tcPr>
            <w:tcW w:w="3043" w:type="dxa"/>
            <w:gridSpan w:val="3"/>
            <w:tcBorders>
              <w:bottom w:val="single" w:sz="4" w:space="0" w:color="000000"/>
            </w:tcBorders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Forma zajęć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Liczba punktów ECTS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Forma zaliczenia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vMerge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168" w:type="dxa"/>
            <w:vMerge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058" w:type="dxa"/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w/k</w:t>
            </w:r>
          </w:p>
        </w:tc>
        <w:tc>
          <w:tcPr>
            <w:tcW w:w="992" w:type="dxa"/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ć.</w:t>
            </w:r>
          </w:p>
        </w:tc>
        <w:tc>
          <w:tcPr>
            <w:tcW w:w="993" w:type="dxa"/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s</w:t>
            </w:r>
          </w:p>
        </w:tc>
        <w:tc>
          <w:tcPr>
            <w:tcW w:w="1134" w:type="dxa"/>
            <w:vMerge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r w:rsidRPr="007522C6">
              <w:t xml:space="preserve">Psychologia społeczna </w:t>
            </w:r>
          </w:p>
        </w:tc>
        <w:tc>
          <w:tcPr>
            <w:tcW w:w="1058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E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proofErr w:type="spellStart"/>
            <w:r w:rsidRPr="007522C6">
              <w:t>Gerontopedagogika</w:t>
            </w:r>
            <w:proofErr w:type="spellEnd"/>
            <w:r w:rsidRPr="007522C6">
              <w:t xml:space="preserve"> </w:t>
            </w:r>
          </w:p>
        </w:tc>
        <w:tc>
          <w:tcPr>
            <w:tcW w:w="1058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15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5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E + 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r w:rsidRPr="007522C6">
              <w:t>Elementy antropologii w ujęciu chrześcijańskim</w:t>
            </w:r>
          </w:p>
        </w:tc>
        <w:tc>
          <w:tcPr>
            <w:tcW w:w="1058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r w:rsidRPr="007522C6">
              <w:t xml:space="preserve">Wprowadzenie do filozofii </w:t>
            </w:r>
          </w:p>
        </w:tc>
        <w:tc>
          <w:tcPr>
            <w:tcW w:w="1058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4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noWrap/>
            <w:hideMark/>
          </w:tcPr>
          <w:p w:rsidR="007522C6" w:rsidRPr="007522C6" w:rsidRDefault="007522C6">
            <w:r w:rsidRPr="007522C6">
              <w:t>Podstawy fizjologii człowieka</w:t>
            </w:r>
          </w:p>
        </w:tc>
        <w:tc>
          <w:tcPr>
            <w:tcW w:w="1058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r w:rsidRPr="007522C6">
              <w:t xml:space="preserve">Podstawy geriatrii </w:t>
            </w:r>
          </w:p>
        </w:tc>
        <w:tc>
          <w:tcPr>
            <w:tcW w:w="1058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15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r w:rsidRPr="007522C6">
              <w:t>Rodzina w ujęciu Kościoła katolickiego</w:t>
            </w:r>
          </w:p>
        </w:tc>
        <w:tc>
          <w:tcPr>
            <w:tcW w:w="1058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15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15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5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E + 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r w:rsidRPr="007522C6">
              <w:t xml:space="preserve">Instrumenty polityki społecznej i służby społeczne </w:t>
            </w:r>
          </w:p>
        </w:tc>
        <w:tc>
          <w:tcPr>
            <w:tcW w:w="1058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30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4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r w:rsidRPr="007522C6">
              <w:t>Przedmiot do wyboru</w:t>
            </w:r>
          </w:p>
        </w:tc>
        <w:tc>
          <w:tcPr>
            <w:tcW w:w="2050" w:type="dxa"/>
            <w:gridSpan w:val="2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30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r w:rsidRPr="007522C6">
              <w:t>Przedmiot do wyboru</w:t>
            </w:r>
          </w:p>
        </w:tc>
        <w:tc>
          <w:tcPr>
            <w:tcW w:w="2050" w:type="dxa"/>
            <w:gridSpan w:val="2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30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  <w:tc>
          <w:tcPr>
            <w:tcW w:w="3168" w:type="dxa"/>
            <w:hideMark/>
          </w:tcPr>
          <w:p w:rsidR="007522C6" w:rsidRPr="007522C6" w:rsidRDefault="007522C6">
            <w:r w:rsidRPr="007522C6">
              <w:t>Przedmiot do wyboru</w:t>
            </w:r>
          </w:p>
        </w:tc>
        <w:tc>
          <w:tcPr>
            <w:tcW w:w="2050" w:type="dxa"/>
            <w:gridSpan w:val="2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30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4295" w:type="dxa"/>
            <w:gridSpan w:val="2"/>
            <w:hideMark/>
          </w:tcPr>
          <w:p w:rsidR="007522C6" w:rsidRPr="007522C6" w:rsidRDefault="007522C6">
            <w:pPr>
              <w:rPr>
                <w:b/>
                <w:bCs/>
              </w:rPr>
            </w:pPr>
            <w:r w:rsidRPr="007522C6">
              <w:rPr>
                <w:b/>
                <w:bCs/>
              </w:rPr>
              <w:t>Razem</w:t>
            </w:r>
          </w:p>
        </w:tc>
        <w:tc>
          <w:tcPr>
            <w:tcW w:w="2050" w:type="dxa"/>
            <w:gridSpan w:val="2"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290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30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</w:tr>
    </w:tbl>
    <w:p w:rsidR="00833E6E" w:rsidRDefault="00833E6E" w:rsidP="00833E6E"/>
    <w:p w:rsidR="007522C6" w:rsidRDefault="007522C6" w:rsidP="00833E6E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4"/>
        <w:gridCol w:w="3488"/>
        <w:gridCol w:w="920"/>
        <w:gridCol w:w="920"/>
        <w:gridCol w:w="920"/>
        <w:gridCol w:w="1322"/>
        <w:gridCol w:w="1417"/>
      </w:tblGrid>
      <w:tr w:rsidR="00833E6E" w:rsidRPr="003825DC" w:rsidTr="008904F7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  <w:r w:rsidRPr="003825DC">
              <w:rPr>
                <w:b/>
                <w:bCs/>
                <w:color w:val="000000"/>
              </w:rPr>
              <w:t>semestr III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E6E" w:rsidRPr="003825DC" w:rsidRDefault="00833E6E" w:rsidP="00EB0267">
            <w:pPr>
              <w:rPr>
                <w:color w:val="000000"/>
              </w:rPr>
            </w:pPr>
          </w:p>
        </w:tc>
      </w:tr>
    </w:tbl>
    <w:p w:rsidR="00A81577" w:rsidRDefault="00A81577" w:rsidP="00833E6E"/>
    <w:tbl>
      <w:tblPr>
        <w:tblStyle w:val="Tabela-Siatka"/>
        <w:tblW w:w="0" w:type="auto"/>
        <w:tblLook w:val="04A0"/>
      </w:tblPr>
      <w:tblGrid>
        <w:gridCol w:w="1127"/>
        <w:gridCol w:w="3234"/>
        <w:gridCol w:w="992"/>
        <w:gridCol w:w="992"/>
        <w:gridCol w:w="993"/>
        <w:gridCol w:w="1134"/>
        <w:gridCol w:w="1559"/>
      </w:tblGrid>
      <w:tr w:rsidR="00467AFB" w:rsidRPr="007522C6" w:rsidTr="00467AFB">
        <w:trPr>
          <w:trHeight w:val="1285"/>
        </w:trPr>
        <w:tc>
          <w:tcPr>
            <w:tcW w:w="1127" w:type="dxa"/>
            <w:vMerge w:val="restart"/>
            <w:tcBorders>
              <w:bottom w:val="single" w:sz="4" w:space="0" w:color="000000"/>
            </w:tcBorders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Kod przedmiotu w systemie USOS</w:t>
            </w:r>
          </w:p>
        </w:tc>
        <w:tc>
          <w:tcPr>
            <w:tcW w:w="3234" w:type="dxa"/>
            <w:vMerge w:val="restart"/>
            <w:tcBorders>
              <w:bottom w:val="single" w:sz="4" w:space="0" w:color="000000"/>
            </w:tcBorders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Nazwa modułu/przedmiotu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Forma zajęć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Liczba punktów ECTS</w:t>
            </w:r>
          </w:p>
          <w:p w:rsidR="007522C6" w:rsidRPr="007522C6" w:rsidRDefault="007522C6" w:rsidP="007522C6">
            <w:pPr>
              <w:jc w:val="center"/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Forma zaliczenia</w:t>
            </w:r>
          </w:p>
        </w:tc>
      </w:tr>
      <w:tr w:rsidR="00467AFB" w:rsidRPr="007522C6" w:rsidTr="00467AFB">
        <w:trPr>
          <w:trHeight w:val="315"/>
        </w:trPr>
        <w:tc>
          <w:tcPr>
            <w:tcW w:w="1127" w:type="dxa"/>
            <w:vMerge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vMerge/>
            <w:hideMark/>
          </w:tcPr>
          <w:p w:rsidR="007522C6" w:rsidRPr="007522C6" w:rsidRDefault="007522C6"/>
        </w:tc>
        <w:tc>
          <w:tcPr>
            <w:tcW w:w="992" w:type="dxa"/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w/k</w:t>
            </w:r>
          </w:p>
        </w:tc>
        <w:tc>
          <w:tcPr>
            <w:tcW w:w="992" w:type="dxa"/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ć.</w:t>
            </w:r>
          </w:p>
        </w:tc>
        <w:tc>
          <w:tcPr>
            <w:tcW w:w="993" w:type="dxa"/>
            <w:noWrap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s</w:t>
            </w:r>
          </w:p>
        </w:tc>
        <w:tc>
          <w:tcPr>
            <w:tcW w:w="1134" w:type="dxa"/>
            <w:vMerge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 xml:space="preserve">Pedagogika rodziny 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15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5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E + 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 xml:space="preserve">Podstawy ratownictwa medycznego 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10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>Bioetyka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 xml:space="preserve">Wybrane schorzenia internistyczne 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10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 xml:space="preserve">Podstawy pielęgnowania 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15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35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5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 xml:space="preserve">Metodologia i metody badań społecznych 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15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15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5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>Teologia moralna życia społecznego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20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>Wychowanie fizyczne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30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>Lektorat</w:t>
            </w: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60</w:t>
            </w:r>
          </w:p>
        </w:tc>
        <w:tc>
          <w:tcPr>
            <w:tcW w:w="993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2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>Przedmiot do wyboru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30</w:t>
            </w: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15"/>
        </w:trPr>
        <w:tc>
          <w:tcPr>
            <w:tcW w:w="1127" w:type="dxa"/>
            <w:hideMark/>
          </w:tcPr>
          <w:p w:rsidR="007522C6" w:rsidRPr="007522C6" w:rsidRDefault="007522C6" w:rsidP="007522C6">
            <w:pPr>
              <w:jc w:val="center"/>
            </w:pPr>
          </w:p>
        </w:tc>
        <w:tc>
          <w:tcPr>
            <w:tcW w:w="3234" w:type="dxa"/>
            <w:hideMark/>
          </w:tcPr>
          <w:p w:rsidR="007522C6" w:rsidRPr="007522C6" w:rsidRDefault="007522C6">
            <w:r w:rsidRPr="007522C6">
              <w:t>Praktyka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30</w:t>
            </w:r>
          </w:p>
        </w:tc>
        <w:tc>
          <w:tcPr>
            <w:tcW w:w="1134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1</w:t>
            </w:r>
          </w:p>
        </w:tc>
        <w:tc>
          <w:tcPr>
            <w:tcW w:w="1559" w:type="dxa"/>
            <w:vAlign w:val="center"/>
            <w:hideMark/>
          </w:tcPr>
          <w:p w:rsidR="007522C6" w:rsidRPr="007522C6" w:rsidRDefault="007522C6" w:rsidP="007522C6">
            <w:pPr>
              <w:jc w:val="center"/>
            </w:pPr>
            <w:r w:rsidRPr="007522C6">
              <w:t>z/o</w:t>
            </w:r>
          </w:p>
        </w:tc>
      </w:tr>
      <w:tr w:rsidR="007522C6" w:rsidRPr="007522C6" w:rsidTr="00467AFB">
        <w:trPr>
          <w:trHeight w:val="300"/>
        </w:trPr>
        <w:tc>
          <w:tcPr>
            <w:tcW w:w="4361" w:type="dxa"/>
            <w:gridSpan w:val="2"/>
            <w:vMerge w:val="restart"/>
            <w:vAlign w:val="center"/>
            <w:hideMark/>
          </w:tcPr>
          <w:p w:rsidR="007522C6" w:rsidRPr="007522C6" w:rsidRDefault="007522C6" w:rsidP="007522C6">
            <w:pPr>
              <w:rPr>
                <w:b/>
                <w:bCs/>
              </w:rPr>
            </w:pPr>
            <w:r w:rsidRPr="007522C6">
              <w:rPr>
                <w:b/>
                <w:bCs/>
              </w:rPr>
              <w:t>Razem godzin dydaktycznych (bez praktyk)</w:t>
            </w:r>
          </w:p>
        </w:tc>
        <w:tc>
          <w:tcPr>
            <w:tcW w:w="2977" w:type="dxa"/>
            <w:gridSpan w:val="3"/>
            <w:vMerge w:val="restart"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305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522C6" w:rsidRPr="007522C6" w:rsidRDefault="007522C6" w:rsidP="007522C6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30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522C6" w:rsidRPr="007522C6" w:rsidRDefault="007522C6" w:rsidP="007522C6">
            <w:pPr>
              <w:jc w:val="center"/>
            </w:pPr>
          </w:p>
        </w:tc>
      </w:tr>
      <w:tr w:rsidR="007522C6" w:rsidRPr="007522C6" w:rsidTr="00467AFB">
        <w:trPr>
          <w:trHeight w:val="230"/>
        </w:trPr>
        <w:tc>
          <w:tcPr>
            <w:tcW w:w="4361" w:type="dxa"/>
            <w:gridSpan w:val="2"/>
            <w:vMerge/>
            <w:hideMark/>
          </w:tcPr>
          <w:p w:rsidR="007522C6" w:rsidRPr="007522C6" w:rsidRDefault="007522C6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:rsidR="007522C6" w:rsidRPr="007522C6" w:rsidRDefault="007522C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7522C6" w:rsidRPr="007522C6" w:rsidRDefault="007522C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7522C6" w:rsidRPr="007522C6" w:rsidRDefault="007522C6"/>
        </w:tc>
      </w:tr>
      <w:tr w:rsidR="007522C6" w:rsidRPr="007522C6" w:rsidTr="00467AFB">
        <w:trPr>
          <w:trHeight w:val="315"/>
        </w:trPr>
        <w:tc>
          <w:tcPr>
            <w:tcW w:w="4361" w:type="dxa"/>
            <w:gridSpan w:val="2"/>
            <w:hideMark/>
          </w:tcPr>
          <w:p w:rsidR="007522C6" w:rsidRPr="007522C6" w:rsidRDefault="007522C6">
            <w:pPr>
              <w:rPr>
                <w:b/>
                <w:bCs/>
              </w:rPr>
            </w:pPr>
            <w:r w:rsidRPr="007522C6">
              <w:rPr>
                <w:b/>
                <w:bCs/>
              </w:rPr>
              <w:t>Razem</w:t>
            </w:r>
          </w:p>
        </w:tc>
        <w:tc>
          <w:tcPr>
            <w:tcW w:w="2977" w:type="dxa"/>
            <w:gridSpan w:val="3"/>
            <w:hideMark/>
          </w:tcPr>
          <w:p w:rsidR="007522C6" w:rsidRPr="007522C6" w:rsidRDefault="007522C6" w:rsidP="00E450BF">
            <w:pPr>
              <w:jc w:val="center"/>
              <w:rPr>
                <w:b/>
                <w:bCs/>
              </w:rPr>
            </w:pPr>
            <w:r w:rsidRPr="007522C6">
              <w:rPr>
                <w:b/>
                <w:bCs/>
              </w:rPr>
              <w:t>335</w:t>
            </w:r>
          </w:p>
        </w:tc>
        <w:tc>
          <w:tcPr>
            <w:tcW w:w="1134" w:type="dxa"/>
            <w:vMerge/>
            <w:hideMark/>
          </w:tcPr>
          <w:p w:rsidR="007522C6" w:rsidRPr="007522C6" w:rsidRDefault="007522C6">
            <w:pPr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:rsidR="007522C6" w:rsidRPr="007522C6" w:rsidRDefault="007522C6" w:rsidP="007522C6">
            <w:r w:rsidRPr="007522C6">
              <w:t> </w:t>
            </w:r>
          </w:p>
        </w:tc>
      </w:tr>
    </w:tbl>
    <w:p w:rsidR="001A2572" w:rsidRDefault="001A2572" w:rsidP="00833E6E"/>
    <w:p w:rsidR="00D76F5D" w:rsidRDefault="00D76F5D" w:rsidP="00833E6E"/>
    <w:tbl>
      <w:tblPr>
        <w:tblW w:w="99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4"/>
        <w:gridCol w:w="3488"/>
        <w:gridCol w:w="920"/>
        <w:gridCol w:w="920"/>
        <w:gridCol w:w="920"/>
        <w:gridCol w:w="1240"/>
        <w:gridCol w:w="1240"/>
      </w:tblGrid>
      <w:tr w:rsidR="00833E6E" w:rsidRPr="003825DC" w:rsidTr="005A6351">
        <w:trPr>
          <w:trHeight w:val="25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Default="00833E6E" w:rsidP="00EB0267">
            <w:r>
              <w:br w:type="page"/>
            </w:r>
            <w:r>
              <w:br w:type="page"/>
            </w:r>
          </w:p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  <w:r w:rsidRPr="003825DC">
              <w:rPr>
                <w:b/>
                <w:bCs/>
                <w:color w:val="000000"/>
              </w:rPr>
              <w:t>semestr IV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E6E" w:rsidRPr="003825DC" w:rsidRDefault="00833E6E" w:rsidP="00EB0267">
            <w:pPr>
              <w:rPr>
                <w:color w:val="000000"/>
              </w:rPr>
            </w:pPr>
          </w:p>
        </w:tc>
      </w:tr>
      <w:tr w:rsidR="00833E6E" w:rsidRPr="003825DC" w:rsidTr="005A6351">
        <w:trPr>
          <w:trHeight w:val="25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E6E" w:rsidRPr="003825DC" w:rsidRDefault="00833E6E" w:rsidP="00EB0267">
            <w:pPr>
              <w:rPr>
                <w:color w:val="000000"/>
              </w:rPr>
            </w:pPr>
          </w:p>
        </w:tc>
      </w:tr>
      <w:tr w:rsidR="005A6351" w:rsidRPr="003825DC" w:rsidTr="005A6351">
        <w:trPr>
          <w:trHeight w:val="25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51" w:rsidRPr="003825DC" w:rsidRDefault="005A6351" w:rsidP="00EB0267">
            <w:pPr>
              <w:jc w:val="center"/>
              <w:rPr>
                <w:b/>
                <w:bCs/>
                <w:color w:val="000000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Kod przedmiotu w systemie USOS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51" w:rsidRDefault="005A6351" w:rsidP="00EB02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Nazwa modułu/przedmiotu</w:t>
            </w:r>
          </w:p>
          <w:p w:rsidR="005A6351" w:rsidRPr="003825DC" w:rsidRDefault="005A6351" w:rsidP="00EB02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1" w:rsidRPr="0068299A" w:rsidRDefault="005A6351" w:rsidP="00EB02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6351" w:rsidRPr="0068299A" w:rsidRDefault="005A6351" w:rsidP="00EB02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 xml:space="preserve">Forma zajęć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1" w:rsidRPr="0068299A" w:rsidRDefault="005A6351" w:rsidP="00EB02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6351" w:rsidRPr="0068299A" w:rsidRDefault="005A6351" w:rsidP="00EB02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51" w:rsidRPr="008904F7" w:rsidRDefault="005A6351" w:rsidP="00EB0267">
            <w:pPr>
              <w:jc w:val="center"/>
              <w:rPr>
                <w:bCs/>
                <w:color w:val="000000"/>
              </w:rPr>
            </w:pPr>
            <w:r w:rsidRPr="0068299A">
              <w:rPr>
                <w:rFonts w:eastAsia="Calibri"/>
                <w:sz w:val="24"/>
                <w:szCs w:val="24"/>
                <w:lang w:eastAsia="en-US"/>
              </w:rPr>
              <w:t>Forma zaliczenia</w:t>
            </w:r>
          </w:p>
        </w:tc>
      </w:tr>
      <w:tr w:rsidR="00833E6E" w:rsidRPr="003825DC" w:rsidTr="005A6351">
        <w:trPr>
          <w:trHeight w:val="255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jc w:val="center"/>
              <w:rPr>
                <w:b/>
                <w:bCs/>
                <w:color w:val="000000"/>
              </w:rPr>
            </w:pPr>
            <w:r w:rsidRPr="003825DC">
              <w:rPr>
                <w:b/>
                <w:bCs/>
                <w:color w:val="000000"/>
              </w:rPr>
              <w:t>w/k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jc w:val="center"/>
              <w:rPr>
                <w:b/>
                <w:bCs/>
                <w:color w:val="000000"/>
              </w:rPr>
            </w:pPr>
            <w:r w:rsidRPr="003825DC">
              <w:rPr>
                <w:b/>
                <w:bCs/>
                <w:color w:val="000000"/>
              </w:rPr>
              <w:t>ć.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jc w:val="center"/>
              <w:rPr>
                <w:b/>
                <w:bCs/>
                <w:color w:val="000000"/>
              </w:rPr>
            </w:pPr>
            <w:r w:rsidRPr="003825DC">
              <w:rPr>
                <w:b/>
                <w:bCs/>
                <w:color w:val="000000"/>
              </w:rPr>
              <w:t>s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</w:tr>
      <w:tr w:rsidR="00833E6E" w:rsidRPr="003825DC" w:rsidTr="00D76F5D">
        <w:trPr>
          <w:trHeight w:val="3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rPr>
                <w:color w:val="000000"/>
              </w:rPr>
            </w:pPr>
            <w:r w:rsidRPr="008868ED">
              <w:rPr>
                <w:color w:val="000000"/>
              </w:rPr>
              <w:t>Psychologia osoby starszej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FD282C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+ </w:t>
            </w:r>
            <w:r w:rsidRPr="008868ED">
              <w:rPr>
                <w:color w:val="000000"/>
              </w:rPr>
              <w:t>z/o</w:t>
            </w:r>
          </w:p>
        </w:tc>
      </w:tr>
      <w:tr w:rsidR="00833E6E" w:rsidRPr="003825DC" w:rsidTr="00D76F5D">
        <w:trPr>
          <w:trHeight w:val="3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rPr>
                <w:color w:val="000000"/>
              </w:rPr>
            </w:pPr>
            <w:r w:rsidRPr="008868ED">
              <w:rPr>
                <w:color w:val="000000"/>
              </w:rPr>
              <w:t xml:space="preserve">Potrzeby duchowe osób starszych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z/o</w:t>
            </w:r>
          </w:p>
        </w:tc>
      </w:tr>
      <w:tr w:rsidR="00833E6E" w:rsidRPr="003825DC" w:rsidTr="005A6351">
        <w:trPr>
          <w:trHeight w:val="25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2B6834" w:rsidP="00EB0267">
            <w:pPr>
              <w:rPr>
                <w:color w:val="000000"/>
              </w:rPr>
            </w:pPr>
            <w:r w:rsidRPr="002B6834">
              <w:rPr>
                <w:color w:val="000000"/>
              </w:rPr>
              <w:t>Zagadnienia bioetyczne w nauczaniu Kościoła katolickiego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2B6834" w:rsidP="00EB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33E6E" w:rsidRPr="008868ED"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2B6834" w:rsidP="00EB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z/o</w:t>
            </w:r>
          </w:p>
        </w:tc>
      </w:tr>
      <w:tr w:rsidR="00833E6E" w:rsidRPr="003825DC" w:rsidTr="00D76F5D">
        <w:trPr>
          <w:trHeight w:val="3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2B6834" w:rsidP="00EB0267">
            <w:pPr>
              <w:rPr>
                <w:color w:val="000000"/>
              </w:rPr>
            </w:pPr>
            <w:r>
              <w:rPr>
                <w:color w:val="000000"/>
              </w:rPr>
              <w:t xml:space="preserve">Elementy rehabilitacji </w:t>
            </w:r>
            <w:r w:rsidR="00833E6E" w:rsidRPr="008868ED">
              <w:rPr>
                <w:color w:val="000000"/>
              </w:rPr>
              <w:t xml:space="preserve">osób starszych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E" w:rsidRPr="008868ED" w:rsidRDefault="00833E6E" w:rsidP="00EB0267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z/o</w:t>
            </w:r>
          </w:p>
        </w:tc>
      </w:tr>
      <w:tr w:rsidR="00B67D5D" w:rsidRPr="003825DC" w:rsidTr="00D76F5D">
        <w:trPr>
          <w:trHeight w:val="3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D" w:rsidRPr="008868ED" w:rsidRDefault="00B67D5D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D" w:rsidRPr="008868ED" w:rsidRDefault="00B67D5D" w:rsidP="0047518B">
            <w:pPr>
              <w:rPr>
                <w:color w:val="000000"/>
              </w:rPr>
            </w:pPr>
            <w:r w:rsidRPr="008868ED">
              <w:rPr>
                <w:color w:val="000000"/>
              </w:rPr>
              <w:t xml:space="preserve">Elementarne zagadnienia ekonomii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D" w:rsidRPr="008868ED" w:rsidRDefault="00B67D5D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D" w:rsidRPr="008868ED" w:rsidRDefault="00B67D5D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D" w:rsidRPr="008868ED" w:rsidRDefault="00B67D5D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D" w:rsidRPr="008868ED" w:rsidRDefault="00B67D5D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D" w:rsidRPr="008868ED" w:rsidRDefault="00B67D5D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z/o</w:t>
            </w:r>
          </w:p>
        </w:tc>
      </w:tr>
      <w:tr w:rsidR="00C14822" w:rsidRPr="003825DC" w:rsidTr="00D76F5D">
        <w:trPr>
          <w:trHeight w:val="3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22" w:rsidRPr="008868ED" w:rsidRDefault="00C14822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22" w:rsidRPr="008868ED" w:rsidRDefault="00C14822" w:rsidP="0047518B">
            <w:pPr>
              <w:rPr>
                <w:color w:val="000000"/>
              </w:rPr>
            </w:pPr>
            <w:r w:rsidRPr="008868ED">
              <w:rPr>
                <w:color w:val="000000"/>
              </w:rPr>
              <w:t xml:space="preserve">Aktywizacja osób starszych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22" w:rsidRPr="008868ED" w:rsidRDefault="00C14822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22" w:rsidRPr="008868ED" w:rsidRDefault="00C14822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22" w:rsidRPr="008868ED" w:rsidRDefault="00C14822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22" w:rsidRPr="008868ED" w:rsidRDefault="00C14822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822" w:rsidRPr="008868ED" w:rsidRDefault="00C14822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z/o</w:t>
            </w:r>
          </w:p>
        </w:tc>
      </w:tr>
      <w:tr w:rsidR="00C03E4F" w:rsidRPr="003825DC" w:rsidTr="00D76F5D">
        <w:trPr>
          <w:trHeight w:val="3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4F" w:rsidRPr="008868ED" w:rsidRDefault="00C03E4F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4F" w:rsidRPr="008868ED" w:rsidRDefault="00C03E4F" w:rsidP="0047518B">
            <w:pPr>
              <w:rPr>
                <w:color w:val="000000"/>
              </w:rPr>
            </w:pPr>
            <w:r w:rsidRPr="008868ED">
              <w:rPr>
                <w:color w:val="000000"/>
              </w:rPr>
              <w:t xml:space="preserve">Popyt i podaż usług opiekuńczych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4F" w:rsidRPr="008868ED" w:rsidRDefault="00C03E4F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4F" w:rsidRPr="008868ED" w:rsidRDefault="00C03E4F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4F" w:rsidRPr="008868ED" w:rsidRDefault="00C03E4F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4F" w:rsidRPr="008868ED" w:rsidRDefault="00C03E4F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E4F" w:rsidRPr="008868ED" w:rsidRDefault="00C03E4F" w:rsidP="0047518B">
            <w:pPr>
              <w:jc w:val="center"/>
              <w:rPr>
                <w:color w:val="000000"/>
              </w:rPr>
            </w:pPr>
            <w:r w:rsidRPr="008868ED">
              <w:rPr>
                <w:color w:val="000000"/>
              </w:rPr>
              <w:t>z/o</w:t>
            </w:r>
          </w:p>
        </w:tc>
      </w:tr>
      <w:tr w:rsidR="00C72A93" w:rsidRPr="003825DC" w:rsidTr="00D76F5D">
        <w:trPr>
          <w:trHeight w:val="3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8868ED" w:rsidRDefault="00C72A93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C72A93" w:rsidRDefault="00C72A93" w:rsidP="00A37F4E">
            <w:r w:rsidRPr="00C72A93">
              <w:t>Wychowanie fizyczne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C72A93" w:rsidRDefault="00C72A93" w:rsidP="00A37F4E">
            <w:pPr>
              <w:jc w:val="center"/>
            </w:pPr>
            <w:r w:rsidRPr="00C72A93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C72A93" w:rsidRDefault="00C72A93" w:rsidP="00A37F4E">
            <w:pPr>
              <w:jc w:val="center"/>
            </w:pPr>
            <w:r w:rsidRPr="00C72A93"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C72A93" w:rsidRDefault="00C72A93" w:rsidP="00A37F4E">
            <w:pPr>
              <w:jc w:val="center"/>
            </w:pPr>
            <w:r w:rsidRPr="00C72A93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C72A93" w:rsidRDefault="00C72A93" w:rsidP="00A37F4E">
            <w:pPr>
              <w:jc w:val="center"/>
            </w:pPr>
            <w:r w:rsidRPr="00C72A93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C72A93" w:rsidRDefault="00C72A93" w:rsidP="00A37F4E">
            <w:pPr>
              <w:jc w:val="center"/>
            </w:pPr>
            <w:r w:rsidRPr="00C72A93">
              <w:t>z/o</w:t>
            </w:r>
          </w:p>
        </w:tc>
      </w:tr>
      <w:tr w:rsidR="00C72A93" w:rsidRPr="003825DC" w:rsidTr="002F624B">
        <w:trPr>
          <w:trHeight w:val="397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8868ED" w:rsidRDefault="00C72A93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C72A93" w:rsidRDefault="00C72A93" w:rsidP="00A37F4E">
            <w:r w:rsidRPr="00C72A93">
              <w:t>Lektorat</w:t>
            </w:r>
            <w:r w:rsidR="002B6834">
              <w:t xml:space="preserve"> z języka obcego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C72A93" w:rsidRDefault="00C72A93" w:rsidP="00A37F4E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04180B" w:rsidRDefault="00C72A93" w:rsidP="00A37F4E">
            <w:pPr>
              <w:jc w:val="center"/>
            </w:pPr>
            <w:r w:rsidRPr="0004180B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04180B" w:rsidRDefault="00C72A93" w:rsidP="00A37F4E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04180B" w:rsidRDefault="00C72A93" w:rsidP="00A37F4E">
            <w:pPr>
              <w:jc w:val="center"/>
            </w:pPr>
            <w:r w:rsidRPr="0004180B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93" w:rsidRPr="00C72A93" w:rsidRDefault="00C72A93" w:rsidP="00A37F4E">
            <w:pPr>
              <w:jc w:val="center"/>
            </w:pPr>
            <w:r w:rsidRPr="00C72A93">
              <w:t>z/o</w:t>
            </w:r>
          </w:p>
        </w:tc>
      </w:tr>
      <w:tr w:rsidR="0082748A" w:rsidRPr="003825DC" w:rsidTr="002F624B">
        <w:trPr>
          <w:trHeight w:val="39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8868ED" w:rsidRDefault="0082748A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C72A93" w:rsidRDefault="0082748A" w:rsidP="00A37F4E">
            <w:r>
              <w:t>Przedmiot ogólnouniwersytecki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04180B" w:rsidRDefault="0082748A" w:rsidP="00A37F4E">
            <w:pPr>
              <w:jc w:val="center"/>
            </w:pPr>
            <w: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04180B" w:rsidRDefault="0082748A" w:rsidP="00A37F4E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04180B" w:rsidRDefault="0082748A" w:rsidP="00A37F4E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C72A93" w:rsidRDefault="0082748A" w:rsidP="00A37F4E">
            <w:pPr>
              <w:jc w:val="center"/>
            </w:pPr>
            <w:r>
              <w:t>z/o</w:t>
            </w:r>
          </w:p>
        </w:tc>
      </w:tr>
      <w:tr w:rsidR="0082748A" w:rsidRPr="003825DC" w:rsidTr="002F624B">
        <w:trPr>
          <w:trHeight w:val="25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8868ED" w:rsidRDefault="0082748A" w:rsidP="00EB0267">
            <w:pPr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C72A93" w:rsidRDefault="0082748A" w:rsidP="00A37F4E">
            <w:r>
              <w:t>Praktyka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04180B" w:rsidRDefault="0082748A" w:rsidP="00A37F4E">
            <w:pPr>
              <w:jc w:val="center"/>
            </w:pPr>
            <w: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04180B" w:rsidRDefault="0082748A" w:rsidP="00A37F4E">
            <w:pPr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8A" w:rsidRPr="00C72A93" w:rsidRDefault="0082748A" w:rsidP="00A37F4E">
            <w:pPr>
              <w:jc w:val="center"/>
            </w:pPr>
            <w:r>
              <w:t>z/o</w:t>
            </w:r>
          </w:p>
        </w:tc>
      </w:tr>
      <w:tr w:rsidR="003D7D45" w:rsidRPr="003825DC" w:rsidTr="00863892">
        <w:trPr>
          <w:trHeight w:val="397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5" w:rsidRPr="008868ED" w:rsidRDefault="003D7D45" w:rsidP="006F26EE">
            <w:pPr>
              <w:rPr>
                <w:b/>
                <w:color w:val="000000"/>
              </w:rPr>
            </w:pPr>
            <w:r w:rsidRPr="008868ED"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</w:rPr>
              <w:t xml:space="preserve"> godzin dydaktycznych (bez praktyk)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5" w:rsidRPr="008868ED" w:rsidRDefault="0091452B" w:rsidP="00EB0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D45" w:rsidRPr="008868ED" w:rsidRDefault="003D7D45" w:rsidP="0004180B">
            <w:pPr>
              <w:jc w:val="center"/>
              <w:rPr>
                <w:b/>
                <w:color w:val="000000"/>
              </w:rPr>
            </w:pPr>
            <w:r w:rsidRPr="008868ED"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5" w:rsidRPr="008868ED" w:rsidRDefault="003D7D45" w:rsidP="00EB0267">
            <w:pPr>
              <w:jc w:val="center"/>
              <w:rPr>
                <w:color w:val="000000"/>
              </w:rPr>
            </w:pPr>
          </w:p>
        </w:tc>
      </w:tr>
      <w:tr w:rsidR="003D7D45" w:rsidRPr="003825DC" w:rsidTr="00863892">
        <w:trPr>
          <w:trHeight w:val="397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5" w:rsidRPr="008868ED" w:rsidRDefault="003D7D45" w:rsidP="006F26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5" w:rsidRDefault="0091452B" w:rsidP="00EB02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5" w:rsidRPr="008868ED" w:rsidRDefault="003D7D45" w:rsidP="000418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45" w:rsidRPr="008868ED" w:rsidRDefault="003D7D45" w:rsidP="00EB0267">
            <w:pPr>
              <w:jc w:val="center"/>
              <w:rPr>
                <w:color w:val="000000"/>
              </w:rPr>
            </w:pPr>
          </w:p>
        </w:tc>
      </w:tr>
    </w:tbl>
    <w:p w:rsidR="007522C6" w:rsidRDefault="007522C6" w:rsidP="00833E6E"/>
    <w:tbl>
      <w:tblPr>
        <w:tblW w:w="99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4"/>
        <w:gridCol w:w="3488"/>
        <w:gridCol w:w="920"/>
        <w:gridCol w:w="920"/>
        <w:gridCol w:w="920"/>
        <w:gridCol w:w="1240"/>
        <w:gridCol w:w="1240"/>
      </w:tblGrid>
      <w:tr w:rsidR="00833E6E" w:rsidRPr="003825DC" w:rsidTr="005A6351">
        <w:trPr>
          <w:trHeight w:val="25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  <w:r w:rsidRPr="003825DC">
              <w:rPr>
                <w:b/>
                <w:bCs/>
                <w:color w:val="000000"/>
              </w:rPr>
              <w:t>semestr 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E6E" w:rsidRPr="003825DC" w:rsidRDefault="00833E6E" w:rsidP="00EB0267">
            <w:pPr>
              <w:rPr>
                <w:color w:val="000000"/>
              </w:rPr>
            </w:pPr>
          </w:p>
        </w:tc>
      </w:tr>
    </w:tbl>
    <w:p w:rsidR="00833E6E" w:rsidRDefault="00833E6E" w:rsidP="00833E6E"/>
    <w:tbl>
      <w:tblPr>
        <w:tblStyle w:val="Tabela-Siatka"/>
        <w:tblW w:w="0" w:type="auto"/>
        <w:tblLook w:val="04A0"/>
      </w:tblPr>
      <w:tblGrid>
        <w:gridCol w:w="1127"/>
        <w:gridCol w:w="3802"/>
        <w:gridCol w:w="850"/>
        <w:gridCol w:w="851"/>
        <w:gridCol w:w="992"/>
        <w:gridCol w:w="1133"/>
        <w:gridCol w:w="1276"/>
      </w:tblGrid>
      <w:tr w:rsidR="007522C6" w:rsidRPr="00863892" w:rsidTr="00467AFB">
        <w:trPr>
          <w:trHeight w:val="1285"/>
        </w:trPr>
        <w:tc>
          <w:tcPr>
            <w:tcW w:w="1127" w:type="dxa"/>
            <w:vMerge w:val="restart"/>
            <w:vAlign w:val="center"/>
            <w:hideMark/>
          </w:tcPr>
          <w:p w:rsidR="007522C6" w:rsidRPr="00863892" w:rsidRDefault="007522C6" w:rsidP="007522C6">
            <w:pPr>
              <w:jc w:val="center"/>
            </w:pPr>
            <w:r w:rsidRPr="00863892">
              <w:t>Kod przedmiotu w systemie USOS</w:t>
            </w:r>
          </w:p>
        </w:tc>
        <w:tc>
          <w:tcPr>
            <w:tcW w:w="3802" w:type="dxa"/>
            <w:vMerge w:val="restart"/>
            <w:noWrap/>
            <w:vAlign w:val="center"/>
            <w:hideMark/>
          </w:tcPr>
          <w:p w:rsidR="007522C6" w:rsidRPr="00863892" w:rsidRDefault="007522C6" w:rsidP="007522C6">
            <w:pPr>
              <w:jc w:val="center"/>
            </w:pPr>
            <w:r w:rsidRPr="00863892">
              <w:t>Nazwa modułu/przedmiotu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7522C6" w:rsidRPr="00863892" w:rsidRDefault="007522C6" w:rsidP="007522C6">
            <w:pPr>
              <w:jc w:val="center"/>
            </w:pPr>
            <w:r w:rsidRPr="00863892">
              <w:t>Forma zajęć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7522C6" w:rsidRPr="00863892" w:rsidRDefault="007522C6" w:rsidP="007522C6">
            <w:pPr>
              <w:jc w:val="center"/>
            </w:pPr>
            <w:r w:rsidRPr="00863892">
              <w:t>Liczba punktów ECTS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522C6" w:rsidRPr="00863892" w:rsidRDefault="007522C6" w:rsidP="007522C6">
            <w:pPr>
              <w:jc w:val="center"/>
            </w:pPr>
            <w:r w:rsidRPr="00863892">
              <w:t>Forma zaliczenia</w:t>
            </w:r>
          </w:p>
        </w:tc>
      </w:tr>
      <w:tr w:rsidR="007522C6" w:rsidRPr="00863892" w:rsidTr="00467AFB">
        <w:trPr>
          <w:trHeight w:val="315"/>
        </w:trPr>
        <w:tc>
          <w:tcPr>
            <w:tcW w:w="1127" w:type="dxa"/>
            <w:vMerge/>
            <w:hideMark/>
          </w:tcPr>
          <w:p w:rsidR="007522C6" w:rsidRPr="00863892" w:rsidRDefault="007522C6" w:rsidP="007522C6">
            <w:pPr>
              <w:jc w:val="center"/>
            </w:pPr>
          </w:p>
        </w:tc>
        <w:tc>
          <w:tcPr>
            <w:tcW w:w="3802" w:type="dxa"/>
            <w:vMerge/>
            <w:hideMark/>
          </w:tcPr>
          <w:p w:rsidR="007522C6" w:rsidRPr="00863892" w:rsidRDefault="007522C6"/>
        </w:tc>
        <w:tc>
          <w:tcPr>
            <w:tcW w:w="850" w:type="dxa"/>
            <w:noWrap/>
            <w:hideMark/>
          </w:tcPr>
          <w:p w:rsidR="007522C6" w:rsidRPr="00863892" w:rsidRDefault="007522C6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w/k</w:t>
            </w:r>
          </w:p>
        </w:tc>
        <w:tc>
          <w:tcPr>
            <w:tcW w:w="851" w:type="dxa"/>
            <w:noWrap/>
            <w:hideMark/>
          </w:tcPr>
          <w:p w:rsidR="007522C6" w:rsidRPr="00863892" w:rsidRDefault="007522C6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ć.</w:t>
            </w:r>
          </w:p>
        </w:tc>
        <w:tc>
          <w:tcPr>
            <w:tcW w:w="992" w:type="dxa"/>
            <w:noWrap/>
            <w:hideMark/>
          </w:tcPr>
          <w:p w:rsidR="007522C6" w:rsidRPr="00863892" w:rsidRDefault="007522C6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s</w:t>
            </w:r>
          </w:p>
        </w:tc>
        <w:tc>
          <w:tcPr>
            <w:tcW w:w="1133" w:type="dxa"/>
            <w:vMerge/>
            <w:hideMark/>
          </w:tcPr>
          <w:p w:rsidR="007522C6" w:rsidRPr="00863892" w:rsidRDefault="007522C6" w:rsidP="007522C6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7522C6" w:rsidRPr="00863892" w:rsidRDefault="007522C6" w:rsidP="007522C6">
            <w:pPr>
              <w:jc w:val="center"/>
            </w:pPr>
          </w:p>
        </w:tc>
      </w:tr>
      <w:tr w:rsidR="00863892" w:rsidRPr="00863892" w:rsidTr="00467AFB">
        <w:trPr>
          <w:trHeight w:val="300"/>
        </w:trPr>
        <w:tc>
          <w:tcPr>
            <w:tcW w:w="1127" w:type="dxa"/>
            <w:vMerge w:val="restart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Podstawy prawa rodzinnego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3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5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E + 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vMerge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 xml:space="preserve">i opiekuńczego </w:t>
            </w:r>
          </w:p>
        </w:tc>
        <w:tc>
          <w:tcPr>
            <w:tcW w:w="850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851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3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 xml:space="preserve">Elementy kultury chrześcijańskiej </w:t>
            </w:r>
          </w:p>
        </w:tc>
        <w:tc>
          <w:tcPr>
            <w:tcW w:w="850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20</w:t>
            </w:r>
          </w:p>
        </w:tc>
        <w:tc>
          <w:tcPr>
            <w:tcW w:w="851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7522C6" w:rsidRPr="00863892" w:rsidTr="00467AFB">
        <w:trPr>
          <w:trHeight w:val="625"/>
        </w:trPr>
        <w:tc>
          <w:tcPr>
            <w:tcW w:w="1127" w:type="dxa"/>
            <w:hideMark/>
          </w:tcPr>
          <w:p w:rsidR="007522C6" w:rsidRPr="00863892" w:rsidRDefault="007522C6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7522C6" w:rsidRPr="00863892" w:rsidRDefault="007522C6">
            <w:r w:rsidRPr="00863892">
              <w:t>Chrześcijańskie przeżywanie śmierci</w:t>
            </w:r>
          </w:p>
          <w:p w:rsidR="007522C6" w:rsidRPr="00863892" w:rsidRDefault="007522C6" w:rsidP="008A0813">
            <w:r w:rsidRPr="00863892">
              <w:t xml:space="preserve">i żałoby </w:t>
            </w:r>
          </w:p>
        </w:tc>
        <w:tc>
          <w:tcPr>
            <w:tcW w:w="850" w:type="dxa"/>
            <w:vAlign w:val="center"/>
            <w:hideMark/>
          </w:tcPr>
          <w:p w:rsidR="007522C6" w:rsidRPr="00863892" w:rsidRDefault="007522C6" w:rsidP="007522C6">
            <w:pPr>
              <w:jc w:val="center"/>
            </w:pPr>
            <w:r w:rsidRPr="00863892">
              <w:t>20</w:t>
            </w:r>
          </w:p>
        </w:tc>
        <w:tc>
          <w:tcPr>
            <w:tcW w:w="851" w:type="dxa"/>
            <w:vAlign w:val="center"/>
            <w:hideMark/>
          </w:tcPr>
          <w:p w:rsidR="007522C6" w:rsidRPr="00863892" w:rsidRDefault="007522C6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7522C6" w:rsidRPr="00863892" w:rsidRDefault="007522C6" w:rsidP="007522C6">
            <w:pPr>
              <w:jc w:val="center"/>
            </w:pPr>
          </w:p>
        </w:tc>
        <w:tc>
          <w:tcPr>
            <w:tcW w:w="1133" w:type="dxa"/>
            <w:vAlign w:val="center"/>
            <w:hideMark/>
          </w:tcPr>
          <w:p w:rsidR="007522C6" w:rsidRPr="00863892" w:rsidRDefault="007522C6" w:rsidP="007522C6">
            <w:pPr>
              <w:jc w:val="center"/>
            </w:pPr>
            <w:r w:rsidRPr="00863892">
              <w:t>2</w:t>
            </w:r>
          </w:p>
        </w:tc>
        <w:tc>
          <w:tcPr>
            <w:tcW w:w="1276" w:type="dxa"/>
            <w:vAlign w:val="center"/>
            <w:hideMark/>
          </w:tcPr>
          <w:p w:rsidR="007522C6" w:rsidRPr="00863892" w:rsidRDefault="007522C6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Wybrane zagadnienia z neurologii</w:t>
            </w:r>
          </w:p>
        </w:tc>
        <w:tc>
          <w:tcPr>
            <w:tcW w:w="850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15</w:t>
            </w:r>
          </w:p>
        </w:tc>
        <w:tc>
          <w:tcPr>
            <w:tcW w:w="851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10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00"/>
        </w:trPr>
        <w:tc>
          <w:tcPr>
            <w:tcW w:w="1127" w:type="dxa"/>
            <w:vMerge w:val="restart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Organizacja systemów ochrony zdrowia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3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vMerge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i pomocy społecznej w opiece nad osobą starszą</w:t>
            </w:r>
          </w:p>
        </w:tc>
        <w:tc>
          <w:tcPr>
            <w:tcW w:w="850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851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3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 xml:space="preserve">Sposoby finansowania opieki nad osobą starszą </w:t>
            </w:r>
          </w:p>
        </w:tc>
        <w:tc>
          <w:tcPr>
            <w:tcW w:w="850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20</w:t>
            </w:r>
          </w:p>
        </w:tc>
        <w:tc>
          <w:tcPr>
            <w:tcW w:w="851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 xml:space="preserve">Współczesne koncepcje pracy socjalnej </w:t>
            </w:r>
          </w:p>
        </w:tc>
        <w:tc>
          <w:tcPr>
            <w:tcW w:w="850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851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Teologia duchowości chrześcijańskiej</w:t>
            </w:r>
          </w:p>
        </w:tc>
        <w:tc>
          <w:tcPr>
            <w:tcW w:w="850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20</w:t>
            </w:r>
          </w:p>
        </w:tc>
        <w:tc>
          <w:tcPr>
            <w:tcW w:w="851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467AFB">
            <w:r>
              <w:t>Seminarium</w:t>
            </w:r>
          </w:p>
        </w:tc>
        <w:tc>
          <w:tcPr>
            <w:tcW w:w="850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851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Przedmiot ogólnouniwersytecki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Przedmiot do wyboru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Przedmiot do wyboru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Praktyka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1133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6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00"/>
        </w:trPr>
        <w:tc>
          <w:tcPr>
            <w:tcW w:w="4929" w:type="dxa"/>
            <w:gridSpan w:val="2"/>
            <w:vMerge w:val="restart"/>
            <w:hideMark/>
          </w:tcPr>
          <w:p w:rsidR="00863892" w:rsidRPr="00863892" w:rsidRDefault="00863892">
            <w:pPr>
              <w:rPr>
                <w:b/>
                <w:bCs/>
              </w:rPr>
            </w:pPr>
            <w:r w:rsidRPr="00863892">
              <w:rPr>
                <w:b/>
                <w:bCs/>
              </w:rPr>
              <w:t>Razem godzin dydaktycznych (bez praktyk)</w:t>
            </w:r>
          </w:p>
        </w:tc>
        <w:tc>
          <w:tcPr>
            <w:tcW w:w="2693" w:type="dxa"/>
            <w:gridSpan w:val="3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320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30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</w:tr>
      <w:tr w:rsidR="00863892" w:rsidRPr="00863892" w:rsidTr="00467AFB">
        <w:trPr>
          <w:trHeight w:val="300"/>
        </w:trPr>
        <w:tc>
          <w:tcPr>
            <w:tcW w:w="4929" w:type="dxa"/>
            <w:gridSpan w:val="2"/>
            <w:vMerge/>
            <w:hideMark/>
          </w:tcPr>
          <w:p w:rsidR="00863892" w:rsidRPr="00863892" w:rsidRDefault="00863892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863892" w:rsidRPr="00863892" w:rsidRDefault="00863892" w:rsidP="007522C6">
            <w:pPr>
              <w:jc w:val="center"/>
            </w:pPr>
          </w:p>
        </w:tc>
      </w:tr>
      <w:tr w:rsidR="00863892" w:rsidRPr="00863892" w:rsidTr="00467AFB">
        <w:trPr>
          <w:trHeight w:val="315"/>
        </w:trPr>
        <w:tc>
          <w:tcPr>
            <w:tcW w:w="4929" w:type="dxa"/>
            <w:gridSpan w:val="2"/>
            <w:vMerge/>
            <w:hideMark/>
          </w:tcPr>
          <w:p w:rsidR="00863892" w:rsidRPr="00863892" w:rsidRDefault="00863892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863892" w:rsidRPr="00863892" w:rsidRDefault="00863892" w:rsidP="007522C6">
            <w:pPr>
              <w:jc w:val="center"/>
            </w:pPr>
          </w:p>
        </w:tc>
      </w:tr>
      <w:tr w:rsidR="00863892" w:rsidRPr="00863892" w:rsidTr="00467AFB">
        <w:trPr>
          <w:trHeight w:val="315"/>
        </w:trPr>
        <w:tc>
          <w:tcPr>
            <w:tcW w:w="4929" w:type="dxa"/>
            <w:gridSpan w:val="2"/>
            <w:hideMark/>
          </w:tcPr>
          <w:p w:rsidR="00863892" w:rsidRPr="00863892" w:rsidRDefault="00863892">
            <w:pPr>
              <w:rPr>
                <w:b/>
                <w:bCs/>
              </w:rPr>
            </w:pPr>
            <w:r w:rsidRPr="00863892">
              <w:rPr>
                <w:b/>
                <w:bCs/>
              </w:rPr>
              <w:t>Razem</w:t>
            </w:r>
          </w:p>
        </w:tc>
        <w:tc>
          <w:tcPr>
            <w:tcW w:w="2693" w:type="dxa"/>
            <w:gridSpan w:val="3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350</w:t>
            </w:r>
          </w:p>
        </w:tc>
        <w:tc>
          <w:tcPr>
            <w:tcW w:w="1133" w:type="dxa"/>
            <w:vMerge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863892" w:rsidRPr="00863892" w:rsidRDefault="00863892" w:rsidP="007522C6">
            <w:pPr>
              <w:jc w:val="center"/>
            </w:pPr>
          </w:p>
        </w:tc>
      </w:tr>
    </w:tbl>
    <w:p w:rsidR="00863892" w:rsidRDefault="00863892" w:rsidP="00833E6E"/>
    <w:p w:rsidR="00863892" w:rsidRDefault="00863892" w:rsidP="00833E6E"/>
    <w:tbl>
      <w:tblPr>
        <w:tblW w:w="99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4"/>
        <w:gridCol w:w="3488"/>
        <w:gridCol w:w="920"/>
        <w:gridCol w:w="920"/>
        <w:gridCol w:w="920"/>
        <w:gridCol w:w="1240"/>
        <w:gridCol w:w="1240"/>
      </w:tblGrid>
      <w:tr w:rsidR="00833E6E" w:rsidRPr="003825DC" w:rsidTr="005A6351">
        <w:trPr>
          <w:trHeight w:val="25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  <w:r w:rsidRPr="003825DC">
              <w:rPr>
                <w:b/>
                <w:bCs/>
                <w:color w:val="000000"/>
              </w:rPr>
              <w:t>semestr VI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E6E" w:rsidRPr="003825DC" w:rsidRDefault="00833E6E" w:rsidP="00EB0267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E6E" w:rsidRPr="003825DC" w:rsidRDefault="00833E6E" w:rsidP="00EB0267">
            <w:pPr>
              <w:rPr>
                <w:color w:val="000000"/>
              </w:rPr>
            </w:pPr>
          </w:p>
        </w:tc>
      </w:tr>
    </w:tbl>
    <w:p w:rsidR="00B17C39" w:rsidRDefault="00B17C39" w:rsidP="001A2572"/>
    <w:tbl>
      <w:tblPr>
        <w:tblStyle w:val="Tabela-Siatka"/>
        <w:tblW w:w="0" w:type="auto"/>
        <w:tblLook w:val="04A0"/>
      </w:tblPr>
      <w:tblGrid>
        <w:gridCol w:w="1127"/>
        <w:gridCol w:w="3802"/>
        <w:gridCol w:w="992"/>
        <w:gridCol w:w="709"/>
        <w:gridCol w:w="992"/>
        <w:gridCol w:w="1134"/>
        <w:gridCol w:w="1275"/>
      </w:tblGrid>
      <w:tr w:rsidR="00863892" w:rsidRPr="00863892" w:rsidTr="00467AFB">
        <w:trPr>
          <w:trHeight w:val="1005"/>
        </w:trPr>
        <w:tc>
          <w:tcPr>
            <w:tcW w:w="1127" w:type="dxa"/>
            <w:vMerge w:val="restart"/>
            <w:vAlign w:val="center"/>
            <w:hideMark/>
          </w:tcPr>
          <w:p w:rsidR="00863892" w:rsidRPr="00863892" w:rsidRDefault="00863892" w:rsidP="00863892">
            <w:pPr>
              <w:jc w:val="center"/>
            </w:pPr>
            <w:r w:rsidRPr="00863892">
              <w:t>Kod przedmiotu w systemie USOS</w:t>
            </w:r>
          </w:p>
        </w:tc>
        <w:tc>
          <w:tcPr>
            <w:tcW w:w="3802" w:type="dxa"/>
            <w:vMerge w:val="restart"/>
            <w:noWrap/>
            <w:vAlign w:val="center"/>
            <w:hideMark/>
          </w:tcPr>
          <w:p w:rsidR="00863892" w:rsidRPr="00863892" w:rsidRDefault="00863892" w:rsidP="00863892">
            <w:pPr>
              <w:jc w:val="center"/>
            </w:pPr>
            <w:r w:rsidRPr="00863892">
              <w:t>Nazwa modułu/przedmiotu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863892" w:rsidRPr="00863892" w:rsidRDefault="00863892" w:rsidP="00863892">
            <w:pPr>
              <w:jc w:val="center"/>
            </w:pPr>
            <w:r w:rsidRPr="00863892">
              <w:t>Forma zajęć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63892" w:rsidRPr="00863892" w:rsidRDefault="00863892" w:rsidP="00863892">
            <w:pPr>
              <w:jc w:val="center"/>
            </w:pPr>
            <w:r w:rsidRPr="00863892">
              <w:t>Liczba punktów ECTS</w:t>
            </w:r>
          </w:p>
          <w:p w:rsidR="00863892" w:rsidRPr="00863892" w:rsidRDefault="00863892" w:rsidP="00863892">
            <w:r w:rsidRPr="00863892">
              <w:t> 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63892" w:rsidRPr="00863892" w:rsidRDefault="00863892" w:rsidP="00863892">
            <w:pPr>
              <w:jc w:val="center"/>
            </w:pPr>
            <w:r w:rsidRPr="00863892">
              <w:t>Forma zaliczenia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vMerge/>
            <w:hideMark/>
          </w:tcPr>
          <w:p w:rsidR="00863892" w:rsidRPr="00863892" w:rsidRDefault="00863892"/>
        </w:tc>
        <w:tc>
          <w:tcPr>
            <w:tcW w:w="3802" w:type="dxa"/>
            <w:vMerge/>
            <w:hideMark/>
          </w:tcPr>
          <w:p w:rsidR="00863892" w:rsidRPr="00863892" w:rsidRDefault="00863892"/>
        </w:tc>
        <w:tc>
          <w:tcPr>
            <w:tcW w:w="992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w/k</w:t>
            </w:r>
          </w:p>
        </w:tc>
        <w:tc>
          <w:tcPr>
            <w:tcW w:w="709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ć.</w:t>
            </w:r>
          </w:p>
        </w:tc>
        <w:tc>
          <w:tcPr>
            <w:tcW w:w="992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s</w:t>
            </w:r>
          </w:p>
        </w:tc>
        <w:tc>
          <w:tcPr>
            <w:tcW w:w="1134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275" w:type="dxa"/>
            <w:vMerge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 xml:space="preserve">Małżeństwo i rodzina w Biblii 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20</w:t>
            </w:r>
          </w:p>
        </w:tc>
        <w:tc>
          <w:tcPr>
            <w:tcW w:w="709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Filozoficzne podstawy moralnego nauczania Kościoła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20</w:t>
            </w:r>
          </w:p>
        </w:tc>
        <w:tc>
          <w:tcPr>
            <w:tcW w:w="709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62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Podstawy pielęgnowania pacjentów</w:t>
            </w:r>
          </w:p>
          <w:p w:rsidR="00863892" w:rsidRPr="00863892" w:rsidRDefault="00863892" w:rsidP="00863892">
            <w:r w:rsidRPr="00863892">
              <w:t xml:space="preserve">w starszym wieku 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15</w:t>
            </w:r>
          </w:p>
        </w:tc>
        <w:tc>
          <w:tcPr>
            <w:tcW w:w="709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60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7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E + 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 xml:space="preserve">Mediacje w rodzinie 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15</w:t>
            </w:r>
          </w:p>
        </w:tc>
        <w:tc>
          <w:tcPr>
            <w:tcW w:w="709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15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 xml:space="preserve">Wybrane zagadnienia z psychiatrii 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15</w:t>
            </w:r>
          </w:p>
        </w:tc>
        <w:tc>
          <w:tcPr>
            <w:tcW w:w="709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10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Promocja zdrowia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10</w:t>
            </w:r>
          </w:p>
        </w:tc>
        <w:tc>
          <w:tcPr>
            <w:tcW w:w="709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10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Technologia pracy umysłowej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20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2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467AFB">
            <w:r>
              <w:t>Seminarium</w:t>
            </w: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4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Przedmiot do wyboru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Przedmiot do wyboru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1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1127" w:type="dxa"/>
            <w:hideMark/>
          </w:tcPr>
          <w:p w:rsidR="00863892" w:rsidRPr="00863892" w:rsidRDefault="00863892" w:rsidP="00863892">
            <w:pPr>
              <w:jc w:val="center"/>
            </w:pPr>
          </w:p>
        </w:tc>
        <w:tc>
          <w:tcPr>
            <w:tcW w:w="3802" w:type="dxa"/>
            <w:hideMark/>
          </w:tcPr>
          <w:p w:rsidR="00863892" w:rsidRPr="00863892" w:rsidRDefault="00863892">
            <w:r w:rsidRPr="00863892">
              <w:t>Praktyka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3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  <w:r w:rsidRPr="00863892">
              <w:t>z/o</w:t>
            </w:r>
          </w:p>
        </w:tc>
      </w:tr>
      <w:tr w:rsidR="00863892" w:rsidRPr="00863892" w:rsidTr="00467AFB">
        <w:trPr>
          <w:trHeight w:val="315"/>
        </w:trPr>
        <w:tc>
          <w:tcPr>
            <w:tcW w:w="4929" w:type="dxa"/>
            <w:gridSpan w:val="2"/>
            <w:hideMark/>
          </w:tcPr>
          <w:p w:rsidR="00863892" w:rsidRPr="00863892" w:rsidRDefault="00863892">
            <w:pPr>
              <w:rPr>
                <w:b/>
                <w:bCs/>
              </w:rPr>
            </w:pPr>
            <w:r w:rsidRPr="00863892">
              <w:rPr>
                <w:b/>
                <w:bCs/>
              </w:rPr>
              <w:t>Razem godzin dydaktycznych (bez praktyk)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300</w:t>
            </w: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30</w:t>
            </w: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</w:tr>
      <w:tr w:rsidR="00863892" w:rsidRPr="00863892" w:rsidTr="00467AFB">
        <w:trPr>
          <w:trHeight w:val="315"/>
        </w:trPr>
        <w:tc>
          <w:tcPr>
            <w:tcW w:w="4929" w:type="dxa"/>
            <w:gridSpan w:val="2"/>
            <w:hideMark/>
          </w:tcPr>
          <w:p w:rsidR="00863892" w:rsidRPr="00863892" w:rsidRDefault="00863892">
            <w:pPr>
              <w:rPr>
                <w:b/>
                <w:bCs/>
              </w:rPr>
            </w:pPr>
            <w:r w:rsidRPr="00863892">
              <w:rPr>
                <w:b/>
                <w:bCs/>
              </w:rPr>
              <w:t>Razem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  <w:r w:rsidRPr="00863892">
              <w:rPr>
                <w:b/>
                <w:bCs/>
              </w:rPr>
              <w:t>330</w:t>
            </w:r>
          </w:p>
        </w:tc>
        <w:tc>
          <w:tcPr>
            <w:tcW w:w="1134" w:type="dxa"/>
            <w:noWrap/>
            <w:vAlign w:val="center"/>
            <w:hideMark/>
          </w:tcPr>
          <w:p w:rsidR="00863892" w:rsidRPr="00863892" w:rsidRDefault="00863892" w:rsidP="007522C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  <w:hideMark/>
          </w:tcPr>
          <w:p w:rsidR="00863892" w:rsidRPr="00863892" w:rsidRDefault="00863892" w:rsidP="007522C6">
            <w:pPr>
              <w:jc w:val="center"/>
            </w:pPr>
          </w:p>
        </w:tc>
      </w:tr>
    </w:tbl>
    <w:p w:rsidR="00863892" w:rsidRDefault="00863892" w:rsidP="001A2572"/>
    <w:p w:rsidR="004E4684" w:rsidRDefault="004E4684" w:rsidP="001A2572">
      <w:pPr>
        <w:rPr>
          <w:bCs/>
        </w:rPr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B14408" w:rsidRDefault="00B14408" w:rsidP="00E73D93">
      <w:pPr>
        <w:pStyle w:val="Tekstpodstawowywcity"/>
        <w:spacing w:line="360" w:lineRule="auto"/>
        <w:ind w:left="0"/>
      </w:pPr>
    </w:p>
    <w:p w:rsidR="004E4684" w:rsidRDefault="00BC488C" w:rsidP="00E73D93">
      <w:pPr>
        <w:pStyle w:val="Tekstpodstawowywcity"/>
        <w:spacing w:line="360" w:lineRule="auto"/>
        <w:ind w:left="0"/>
      </w:pPr>
      <w:r w:rsidRPr="0068299A">
        <w:lastRenderedPageBreak/>
        <w:t>Plan studiów obowiązuje od</w:t>
      </w:r>
      <w:r w:rsidR="00CD46FB" w:rsidRPr="0068299A">
        <w:t xml:space="preserve"> semestru </w:t>
      </w:r>
      <w:r w:rsidR="005407FA">
        <w:t>zimowego</w:t>
      </w:r>
      <w:r w:rsidRPr="0068299A">
        <w:t xml:space="preserve"> r</w:t>
      </w:r>
      <w:r w:rsidR="005407FA">
        <w:t>oku akademickiego 2015/2016.</w:t>
      </w:r>
    </w:p>
    <w:p w:rsidR="00BC488C" w:rsidRPr="0068299A" w:rsidRDefault="00BC488C" w:rsidP="00E73D93">
      <w:pPr>
        <w:pStyle w:val="Tekstpodstawowywcity"/>
        <w:spacing w:line="360" w:lineRule="auto"/>
        <w:ind w:left="0"/>
      </w:pPr>
      <w:r w:rsidRPr="0068299A">
        <w:tab/>
      </w:r>
    </w:p>
    <w:p w:rsidR="005407FA" w:rsidRPr="0068299A" w:rsidRDefault="004E4684" w:rsidP="005407FA">
      <w:pPr>
        <w:pStyle w:val="Tekstpodstawowywcity"/>
        <w:ind w:left="0"/>
      </w:pPr>
      <w:r>
        <w:t>Plan</w:t>
      </w:r>
      <w:r w:rsidR="005407FA" w:rsidRPr="0068299A">
        <w:t xml:space="preserve"> studiów został uchwalony na posiedzeniu Rady Wydziału </w:t>
      </w:r>
      <w:r w:rsidR="005407FA">
        <w:t>Teologicznego</w:t>
      </w:r>
      <w:r w:rsidR="005407FA" w:rsidRPr="0068299A">
        <w:t xml:space="preserve"> w </w:t>
      </w:r>
      <w:r w:rsidR="005407FA">
        <w:t>dniu 15</w:t>
      </w:r>
      <w:r>
        <w:t>.10.2014 r</w:t>
      </w:r>
      <w:r w:rsidR="005407FA" w:rsidRPr="0068299A">
        <w:t xml:space="preserve">. </w:t>
      </w:r>
    </w:p>
    <w:p w:rsidR="005407FA" w:rsidRPr="0068299A" w:rsidRDefault="004E4684" w:rsidP="005407FA">
      <w:pPr>
        <w:pStyle w:val="Tekstpodstawowywcity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407FA" w:rsidRPr="0068299A">
        <w:rPr>
          <w:i/>
        </w:rPr>
        <w:t>(nazwa wydziału)</w:t>
      </w:r>
      <w:r w:rsidR="005407FA" w:rsidRPr="0068299A">
        <w:t xml:space="preserve">         </w:t>
      </w:r>
      <w:r w:rsidR="005407FA" w:rsidRPr="0068299A">
        <w:tab/>
        <w:t xml:space="preserve">           </w:t>
      </w:r>
      <w:r w:rsidR="005407FA" w:rsidRPr="0068299A">
        <w:rPr>
          <w:i/>
        </w:rPr>
        <w:t>(data posiedzenia rady wydziału)</w:t>
      </w:r>
    </w:p>
    <w:p w:rsidR="005407FA" w:rsidRDefault="005407FA" w:rsidP="005407FA">
      <w:pPr>
        <w:pStyle w:val="Tekstpodstawowywcity"/>
        <w:spacing w:line="360" w:lineRule="auto"/>
        <w:ind w:left="0"/>
      </w:pPr>
    </w:p>
    <w:p w:rsidR="005407FA" w:rsidRPr="0068299A" w:rsidRDefault="005407FA" w:rsidP="005407FA">
      <w:pPr>
        <w:pStyle w:val="Tekstpodstawowywcity"/>
        <w:ind w:left="0"/>
      </w:pPr>
      <w:r>
        <w:t>Plan</w:t>
      </w:r>
      <w:r w:rsidRPr="0068299A">
        <w:t xml:space="preserve"> studiów został uchwalony na posiedzeniu Rady Wydziału </w:t>
      </w:r>
      <w:r>
        <w:t xml:space="preserve">Humanistycznego </w:t>
      </w:r>
      <w:r w:rsidRPr="0068299A">
        <w:t xml:space="preserve">w dniu </w:t>
      </w:r>
      <w:r w:rsidR="004E4684">
        <w:t>21.10.</w:t>
      </w:r>
      <w:r>
        <w:t xml:space="preserve">2014 </w:t>
      </w:r>
      <w:r w:rsidR="004E4684">
        <w:t>r</w:t>
      </w:r>
      <w:r w:rsidRPr="0068299A">
        <w:t xml:space="preserve">. </w:t>
      </w:r>
    </w:p>
    <w:p w:rsidR="005407FA" w:rsidRDefault="004E4684" w:rsidP="005407FA">
      <w:pPr>
        <w:pStyle w:val="Tekstpodstawowywcity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407FA" w:rsidRPr="00F706DC">
        <w:rPr>
          <w:i/>
        </w:rPr>
        <w:t>(</w:t>
      </w:r>
      <w:r w:rsidR="005407FA" w:rsidRPr="0068299A">
        <w:rPr>
          <w:i/>
        </w:rPr>
        <w:t>nazwa wydziału)</w:t>
      </w:r>
      <w:r w:rsidR="005407FA" w:rsidRPr="0068299A">
        <w:t xml:space="preserve">         </w:t>
      </w:r>
      <w:r w:rsidR="005407FA" w:rsidRPr="0068299A">
        <w:tab/>
        <w:t xml:space="preserve">           </w:t>
      </w:r>
      <w:r w:rsidR="005407FA" w:rsidRPr="0068299A">
        <w:rPr>
          <w:i/>
        </w:rPr>
        <w:t>(data posiedzenia rady wydziału)</w:t>
      </w:r>
    </w:p>
    <w:p w:rsidR="005407FA" w:rsidRPr="0068299A" w:rsidRDefault="005407FA" w:rsidP="005407FA">
      <w:pPr>
        <w:pStyle w:val="Tekstpodstawowywcity"/>
        <w:ind w:left="0"/>
        <w:rPr>
          <w:i/>
        </w:rPr>
      </w:pPr>
    </w:p>
    <w:p w:rsidR="005407FA" w:rsidRPr="0068299A" w:rsidRDefault="005407FA" w:rsidP="005407FA">
      <w:pPr>
        <w:pStyle w:val="Tekstpodstawowywcity"/>
        <w:ind w:left="0"/>
      </w:pPr>
      <w:r>
        <w:t>Plan</w:t>
      </w:r>
      <w:r w:rsidRPr="0068299A">
        <w:t xml:space="preserve"> studiów został uchwalony na posiedzeniu Rady Wydziału </w:t>
      </w:r>
      <w:r>
        <w:t>Nauk o Zdrowiu</w:t>
      </w:r>
      <w:r w:rsidRPr="0068299A">
        <w:t xml:space="preserve"> w dniu </w:t>
      </w:r>
      <w:r>
        <w:t>2</w:t>
      </w:r>
      <w:r w:rsidR="004E4684">
        <w:t>3.10.</w:t>
      </w:r>
      <w:r>
        <w:t xml:space="preserve">2014 </w:t>
      </w:r>
      <w:r w:rsidR="004E4684">
        <w:t>r</w:t>
      </w:r>
      <w:r w:rsidRPr="0068299A">
        <w:t xml:space="preserve">. </w:t>
      </w:r>
    </w:p>
    <w:p w:rsidR="005407FA" w:rsidRPr="0068299A" w:rsidRDefault="004E4684" w:rsidP="005407FA">
      <w:pPr>
        <w:pStyle w:val="Tekstpodstawowywcity"/>
        <w:ind w:left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5407FA" w:rsidRPr="0068299A">
        <w:rPr>
          <w:i/>
        </w:rPr>
        <w:t>(nazwa wydziału)</w:t>
      </w:r>
      <w:r w:rsidR="005407FA" w:rsidRPr="0068299A">
        <w:t xml:space="preserve">         </w:t>
      </w:r>
      <w:r w:rsidR="005407FA" w:rsidRPr="0068299A">
        <w:tab/>
        <w:t xml:space="preserve">           </w:t>
      </w:r>
      <w:r w:rsidR="005407FA" w:rsidRPr="0068299A">
        <w:rPr>
          <w:i/>
        </w:rPr>
        <w:t>(data posiedzenia rady wydziału)</w:t>
      </w:r>
    </w:p>
    <w:p w:rsidR="005407FA" w:rsidRPr="0068299A" w:rsidRDefault="005407FA" w:rsidP="00E73D93">
      <w:pPr>
        <w:pStyle w:val="Tekstpodstawowywcity"/>
        <w:ind w:left="0"/>
      </w:pPr>
    </w:p>
    <w:p w:rsidR="00CD46FB" w:rsidRDefault="00CD46FB" w:rsidP="00E73D93">
      <w:pPr>
        <w:pStyle w:val="Tekstpodstawowywcity"/>
        <w:spacing w:line="360" w:lineRule="auto"/>
        <w:ind w:left="4956" w:firstLine="708"/>
        <w:rPr>
          <w:szCs w:val="24"/>
        </w:rPr>
      </w:pPr>
    </w:p>
    <w:p w:rsidR="004E4684" w:rsidRDefault="004E4684" w:rsidP="00E73D93">
      <w:pPr>
        <w:pStyle w:val="Tekstpodstawowywcity"/>
        <w:spacing w:line="360" w:lineRule="auto"/>
        <w:ind w:left="4956" w:firstLine="708"/>
        <w:rPr>
          <w:szCs w:val="24"/>
        </w:rPr>
      </w:pPr>
    </w:p>
    <w:p w:rsidR="004E4684" w:rsidRDefault="004E4684" w:rsidP="00E73D93">
      <w:pPr>
        <w:pStyle w:val="Tekstpodstawowywcity"/>
        <w:spacing w:line="360" w:lineRule="auto"/>
        <w:ind w:left="4956" w:firstLine="708"/>
        <w:rPr>
          <w:szCs w:val="24"/>
        </w:rPr>
      </w:pPr>
    </w:p>
    <w:p w:rsidR="004E4684" w:rsidRDefault="004E4684" w:rsidP="00E73D93">
      <w:pPr>
        <w:pStyle w:val="Tekstpodstawowywcity"/>
        <w:spacing w:line="360" w:lineRule="auto"/>
        <w:ind w:left="4956" w:firstLine="708"/>
        <w:rPr>
          <w:szCs w:val="24"/>
        </w:rPr>
      </w:pPr>
    </w:p>
    <w:p w:rsidR="004E4684" w:rsidRPr="0068299A" w:rsidRDefault="004E4684" w:rsidP="00E73D93">
      <w:pPr>
        <w:pStyle w:val="Tekstpodstawowywcity"/>
        <w:spacing w:line="360" w:lineRule="auto"/>
        <w:ind w:left="4956" w:firstLine="708"/>
        <w:rPr>
          <w:szCs w:val="24"/>
        </w:rPr>
      </w:pPr>
    </w:p>
    <w:p w:rsidR="00E73D93" w:rsidRPr="0068299A" w:rsidRDefault="00BC488C" w:rsidP="00E73D93">
      <w:pPr>
        <w:pStyle w:val="Tekstpodstawowywcity"/>
        <w:spacing w:line="360" w:lineRule="auto"/>
        <w:ind w:left="4956" w:firstLine="708"/>
      </w:pPr>
      <w:r w:rsidRPr="0068299A">
        <w:t>……………………………………………….</w:t>
      </w:r>
    </w:p>
    <w:p w:rsidR="00735216" w:rsidRDefault="0076092B" w:rsidP="00522909">
      <w:pPr>
        <w:pStyle w:val="Tekstpodstawowywcity"/>
        <w:spacing w:line="360" w:lineRule="auto"/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Dziekana</w:t>
      </w:r>
      <w:r w:rsidR="00D06B34">
        <w:rPr>
          <w:i/>
          <w:sz w:val="22"/>
          <w:szCs w:val="22"/>
        </w:rPr>
        <w:t>)</w:t>
      </w:r>
    </w:p>
    <w:p w:rsidR="00742C09" w:rsidRPr="0068299A" w:rsidRDefault="00742C09" w:rsidP="00742C09">
      <w:pPr>
        <w:pStyle w:val="Tekstpodstawowywcity"/>
        <w:spacing w:line="360" w:lineRule="auto"/>
        <w:ind w:left="4956" w:firstLine="708"/>
        <w:jc w:val="left"/>
        <w:sectPr w:rsidR="00742C09" w:rsidRPr="0068299A" w:rsidSect="00632359">
          <w:footnotePr>
            <w:numStart w:val="2"/>
          </w:footnotePr>
          <w:endnotePr>
            <w:numFmt w:val="decimal"/>
          </w:endnotePr>
          <w:type w:val="continuous"/>
          <w:pgSz w:w="11906" w:h="16838"/>
          <w:pgMar w:top="720" w:right="720" w:bottom="720" w:left="720" w:header="708" w:footer="708" w:gutter="0"/>
          <w:cols w:space="708"/>
          <w:docGrid w:linePitch="272"/>
        </w:sectPr>
      </w:pPr>
    </w:p>
    <w:p w:rsidR="006C3689" w:rsidRPr="0068299A" w:rsidRDefault="006C3689" w:rsidP="0076092B">
      <w:pPr>
        <w:rPr>
          <w:sz w:val="18"/>
          <w:szCs w:val="18"/>
          <w:lang w:eastAsia="en-US"/>
        </w:rPr>
      </w:pPr>
    </w:p>
    <w:sectPr w:rsidR="006C3689" w:rsidRPr="0068299A" w:rsidSect="00522909"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92" w:rsidRDefault="00863892" w:rsidP="00E53915">
      <w:r>
        <w:separator/>
      </w:r>
    </w:p>
  </w:endnote>
  <w:endnote w:type="continuationSeparator" w:id="0">
    <w:p w:rsidR="00863892" w:rsidRDefault="00863892" w:rsidP="00E5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92" w:rsidRDefault="00863892">
    <w:pPr>
      <w:pStyle w:val="Stopka"/>
      <w:jc w:val="right"/>
    </w:pPr>
  </w:p>
  <w:p w:rsidR="00863892" w:rsidRDefault="003A24B0">
    <w:pPr>
      <w:pStyle w:val="Stopka"/>
      <w:jc w:val="right"/>
    </w:pPr>
    <w:r>
      <w:fldChar w:fldCharType="begin"/>
    </w:r>
    <w:r w:rsidR="00863892">
      <w:instrText>PAGE   \* MERGEFORMAT</w:instrText>
    </w:r>
    <w:r>
      <w:fldChar w:fldCharType="separate"/>
    </w:r>
    <w:r w:rsidR="00B14408">
      <w:rPr>
        <w:noProof/>
      </w:rPr>
      <w:t>18</w:t>
    </w:r>
    <w:r>
      <w:rPr>
        <w:noProof/>
      </w:rPr>
      <w:fldChar w:fldCharType="end"/>
    </w:r>
  </w:p>
  <w:p w:rsidR="00863892" w:rsidRDefault="008638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92" w:rsidRDefault="00863892">
    <w:pPr>
      <w:pStyle w:val="Stopka"/>
      <w:jc w:val="right"/>
    </w:pPr>
  </w:p>
  <w:p w:rsidR="00863892" w:rsidRDefault="003A24B0">
    <w:pPr>
      <w:pStyle w:val="Stopka"/>
      <w:jc w:val="right"/>
    </w:pPr>
    <w:r>
      <w:fldChar w:fldCharType="begin"/>
    </w:r>
    <w:r w:rsidR="00863892">
      <w:instrText>PAGE   \* MERGEFORMAT</w:instrText>
    </w:r>
    <w:r>
      <w:fldChar w:fldCharType="separate"/>
    </w:r>
    <w:r w:rsidR="00B14408">
      <w:rPr>
        <w:noProof/>
      </w:rPr>
      <w:t>23</w:t>
    </w:r>
    <w:r>
      <w:rPr>
        <w:noProof/>
      </w:rPr>
      <w:fldChar w:fldCharType="end"/>
    </w:r>
  </w:p>
  <w:p w:rsidR="00863892" w:rsidRDefault="008638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92" w:rsidRDefault="00863892" w:rsidP="00E53915">
      <w:r>
        <w:separator/>
      </w:r>
    </w:p>
  </w:footnote>
  <w:footnote w:type="continuationSeparator" w:id="0">
    <w:p w:rsidR="00863892" w:rsidRDefault="00863892" w:rsidP="00E53915">
      <w:r>
        <w:continuationSeparator/>
      </w:r>
    </w:p>
  </w:footnote>
  <w:footnote w:id="1">
    <w:p w:rsidR="002F4D67" w:rsidRPr="004F0B23" w:rsidRDefault="002F4D67" w:rsidP="004F0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B23">
        <w:t xml:space="preserve">Forma zajęć z poszczególnych przedmiotów/modułów musi być zgodna z określonymi w UMK przepisami w sprawie zasad    </w:t>
      </w:r>
    </w:p>
    <w:p w:rsidR="002F4D67" w:rsidRPr="004F0B23" w:rsidRDefault="002F4D67" w:rsidP="004F0B23">
      <w:pPr>
        <w:pStyle w:val="Tekstprzypisudolnego"/>
      </w:pPr>
      <w:r w:rsidRPr="004F0B23">
        <w:t xml:space="preserve">   ustalania zakresu obowiązków nauczycieli akademickich, rodzajów zajęć dydaktycznych objętych zakresem tych obowiązków </w:t>
      </w:r>
    </w:p>
    <w:p w:rsidR="002F4D67" w:rsidRDefault="002F4D67" w:rsidP="004F0B23">
      <w:pPr>
        <w:pStyle w:val="Tekstprzypisudolnego"/>
      </w:pPr>
      <w:r w:rsidRPr="004F0B23">
        <w:t xml:space="preserve">   oraz zasad obliczania godzin dydaktycznych.</w:t>
      </w:r>
    </w:p>
  </w:footnote>
  <w:footnote w:id="2">
    <w:p w:rsidR="002F4D67" w:rsidRDefault="002F4D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0B23">
        <w:t>Zaliczenie na ocenę, egzamin.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92" w:rsidRDefault="00863892">
    <w:pPr>
      <w:pStyle w:val="Nagwek"/>
    </w:pPr>
  </w:p>
  <w:p w:rsidR="00863892" w:rsidRDefault="00863892">
    <w:pPr>
      <w:pStyle w:val="Nagwek"/>
    </w:pPr>
  </w:p>
  <w:p w:rsidR="00863892" w:rsidRDefault="008638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92" w:rsidRDefault="00863892">
    <w:pPr>
      <w:pStyle w:val="Nagwek"/>
    </w:pPr>
  </w:p>
  <w:p w:rsidR="00863892" w:rsidRDefault="00863892">
    <w:pPr>
      <w:pStyle w:val="Nagwek"/>
    </w:pPr>
  </w:p>
  <w:p w:rsidR="00863892" w:rsidRDefault="008638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C50"/>
    <w:multiLevelType w:val="hybridMultilevel"/>
    <w:tmpl w:val="DEDE65C4"/>
    <w:lvl w:ilvl="0" w:tplc="8920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4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7053D"/>
    <w:multiLevelType w:val="hybridMultilevel"/>
    <w:tmpl w:val="9804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2421"/>
    <w:multiLevelType w:val="hybridMultilevel"/>
    <w:tmpl w:val="80EA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22D15"/>
    <w:multiLevelType w:val="hybridMultilevel"/>
    <w:tmpl w:val="1DA0F6C4"/>
    <w:lvl w:ilvl="0" w:tplc="D0E22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E13F2"/>
    <w:multiLevelType w:val="hybridMultilevel"/>
    <w:tmpl w:val="B8647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83E00"/>
    <w:multiLevelType w:val="hybridMultilevel"/>
    <w:tmpl w:val="4F447196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0F">
      <w:start w:val="1"/>
      <w:numFmt w:val="decimal"/>
      <w:lvlText w:val="%3."/>
      <w:lvlJc w:val="lef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0E172A9B"/>
    <w:multiLevelType w:val="hybridMultilevel"/>
    <w:tmpl w:val="8F682948"/>
    <w:lvl w:ilvl="0" w:tplc="2F88CFD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8B3809"/>
    <w:multiLevelType w:val="hybridMultilevel"/>
    <w:tmpl w:val="7430F35A"/>
    <w:lvl w:ilvl="0" w:tplc="5D2AB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44FDC"/>
    <w:multiLevelType w:val="multilevel"/>
    <w:tmpl w:val="D48E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5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A43A6"/>
    <w:multiLevelType w:val="hybridMultilevel"/>
    <w:tmpl w:val="C2F4AD38"/>
    <w:lvl w:ilvl="0" w:tplc="54804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B443B"/>
    <w:multiLevelType w:val="hybridMultilevel"/>
    <w:tmpl w:val="A3C8DD46"/>
    <w:lvl w:ilvl="0" w:tplc="9C3E7A1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D4462E5"/>
    <w:multiLevelType w:val="hybridMultilevel"/>
    <w:tmpl w:val="69F8E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61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021E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AC2FC">
      <w:start w:val="1"/>
      <w:numFmt w:val="decimal"/>
      <w:lvlText w:val="(%5)"/>
      <w:lvlJc w:val="left"/>
      <w:pPr>
        <w:ind w:left="3600" w:hanging="360"/>
      </w:pPr>
      <w:rPr>
        <w:rFonts w:eastAsia="Calibri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701D9"/>
    <w:multiLevelType w:val="multilevel"/>
    <w:tmpl w:val="2E20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5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C1277"/>
    <w:multiLevelType w:val="hybridMultilevel"/>
    <w:tmpl w:val="1E564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E7C20"/>
    <w:multiLevelType w:val="hybridMultilevel"/>
    <w:tmpl w:val="1A1AB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D64B9"/>
    <w:multiLevelType w:val="hybridMultilevel"/>
    <w:tmpl w:val="DEDE65C4"/>
    <w:lvl w:ilvl="0" w:tplc="8920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4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122A04"/>
    <w:multiLevelType w:val="hybridMultilevel"/>
    <w:tmpl w:val="AF8E8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61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021E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B6320"/>
    <w:multiLevelType w:val="hybridMultilevel"/>
    <w:tmpl w:val="22127430"/>
    <w:lvl w:ilvl="0" w:tplc="7AACA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50BE1"/>
    <w:multiLevelType w:val="hybridMultilevel"/>
    <w:tmpl w:val="A9548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4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404812"/>
    <w:multiLevelType w:val="hybridMultilevel"/>
    <w:tmpl w:val="D67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B0CE0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4136C"/>
    <w:multiLevelType w:val="hybridMultilevel"/>
    <w:tmpl w:val="6E2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6AF1"/>
    <w:multiLevelType w:val="hybridMultilevel"/>
    <w:tmpl w:val="CE701394"/>
    <w:lvl w:ilvl="0" w:tplc="8920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0C548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4C1D1B"/>
    <w:multiLevelType w:val="hybridMultilevel"/>
    <w:tmpl w:val="D6BEB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31D97"/>
    <w:multiLevelType w:val="hybridMultilevel"/>
    <w:tmpl w:val="6E2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373BC"/>
    <w:multiLevelType w:val="hybridMultilevel"/>
    <w:tmpl w:val="8C46FA88"/>
    <w:lvl w:ilvl="0" w:tplc="87CC3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A318B"/>
    <w:multiLevelType w:val="multilevel"/>
    <w:tmpl w:val="D32C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3D7623"/>
    <w:multiLevelType w:val="hybridMultilevel"/>
    <w:tmpl w:val="D67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B0CE0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20AC5"/>
    <w:multiLevelType w:val="hybridMultilevel"/>
    <w:tmpl w:val="150E41F6"/>
    <w:lvl w:ilvl="0" w:tplc="FE1863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493400F6"/>
    <w:multiLevelType w:val="hybridMultilevel"/>
    <w:tmpl w:val="452275E0"/>
    <w:lvl w:ilvl="0" w:tplc="EE34D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00551"/>
    <w:multiLevelType w:val="hybridMultilevel"/>
    <w:tmpl w:val="28FA4ECA"/>
    <w:lvl w:ilvl="0" w:tplc="8A123C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447C21"/>
    <w:multiLevelType w:val="hybridMultilevel"/>
    <w:tmpl w:val="99B649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755558"/>
    <w:multiLevelType w:val="multilevel"/>
    <w:tmpl w:val="B32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A535F"/>
    <w:multiLevelType w:val="hybridMultilevel"/>
    <w:tmpl w:val="2CA4D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E6243"/>
    <w:multiLevelType w:val="hybridMultilevel"/>
    <w:tmpl w:val="C7CC4F38"/>
    <w:lvl w:ilvl="0" w:tplc="87CC3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653DF"/>
    <w:multiLevelType w:val="hybridMultilevel"/>
    <w:tmpl w:val="AF8E8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61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021E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B3381"/>
    <w:multiLevelType w:val="hybridMultilevel"/>
    <w:tmpl w:val="F552ED2A"/>
    <w:lvl w:ilvl="0" w:tplc="0FB4D1F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BC16A9"/>
    <w:multiLevelType w:val="hybridMultilevel"/>
    <w:tmpl w:val="AF8E8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461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021E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957CD"/>
    <w:multiLevelType w:val="hybridMultilevel"/>
    <w:tmpl w:val="E6A02132"/>
    <w:lvl w:ilvl="0" w:tplc="C640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42B6A"/>
    <w:multiLevelType w:val="hybridMultilevel"/>
    <w:tmpl w:val="66263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752935"/>
    <w:multiLevelType w:val="hybridMultilevel"/>
    <w:tmpl w:val="025E13AE"/>
    <w:lvl w:ilvl="0" w:tplc="2CB21C2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5F2B06"/>
    <w:multiLevelType w:val="hybridMultilevel"/>
    <w:tmpl w:val="20ACEA60"/>
    <w:lvl w:ilvl="0" w:tplc="8764A7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F3ACA4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94A897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0ABCF4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4" w:tplc="A5E4BD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360CD536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9C84E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14ECF0B6">
      <w:start w:val="2"/>
      <w:numFmt w:val="upperRoman"/>
      <w:lvlText w:val="%8&gt;"/>
      <w:lvlJc w:val="left"/>
      <w:pPr>
        <w:ind w:left="6120" w:hanging="720"/>
      </w:pPr>
      <w:rPr>
        <w:rFonts w:hint="default"/>
      </w:rPr>
    </w:lvl>
    <w:lvl w:ilvl="8" w:tplc="7C3EECCE">
      <w:start w:val="1"/>
      <w:numFmt w:val="lowerLetter"/>
      <w:lvlText w:val="%9)"/>
      <w:lvlJc w:val="left"/>
      <w:pPr>
        <w:ind w:left="6660" w:hanging="360"/>
      </w:pPr>
      <w:rPr>
        <w:rFonts w:eastAsia="Times New Roman" w:hint="default"/>
        <w:sz w:val="20"/>
      </w:rPr>
    </w:lvl>
  </w:abstractNum>
  <w:abstractNum w:abstractNumId="41">
    <w:nsid w:val="72946A5F"/>
    <w:multiLevelType w:val="multilevel"/>
    <w:tmpl w:val="512A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770" w:hanging="360"/>
      </w:pPr>
      <w:rPr>
        <w:rFonts w:ascii="Times New Roman" w:eastAsia="Times New Roman" w:hAnsi="Times New Roman" w:cs="Times New Roman"/>
      </w:rPr>
    </w:lvl>
    <w:lvl w:ilvl="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5"/>
      <w:numFmt w:val="upperRoman"/>
      <w:lvlText w:val="%6."/>
      <w:lvlJc w:val="left"/>
      <w:pPr>
        <w:ind w:left="468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F0002"/>
    <w:multiLevelType w:val="hybridMultilevel"/>
    <w:tmpl w:val="6E2A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631A5"/>
    <w:multiLevelType w:val="hybridMultilevel"/>
    <w:tmpl w:val="D67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5B0CE0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7"/>
  </w:num>
  <w:num w:numId="4">
    <w:abstractNumId w:val="18"/>
  </w:num>
  <w:num w:numId="5">
    <w:abstractNumId w:val="33"/>
  </w:num>
  <w:num w:numId="6">
    <w:abstractNumId w:val="35"/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41"/>
  </w:num>
  <w:num w:numId="12">
    <w:abstractNumId w:val="13"/>
  </w:num>
  <w:num w:numId="13">
    <w:abstractNumId w:val="28"/>
  </w:num>
  <w:num w:numId="14">
    <w:abstractNumId w:val="26"/>
  </w:num>
  <w:num w:numId="15">
    <w:abstractNumId w:val="20"/>
  </w:num>
  <w:num w:numId="16">
    <w:abstractNumId w:val="34"/>
  </w:num>
  <w:num w:numId="17">
    <w:abstractNumId w:val="22"/>
  </w:num>
  <w:num w:numId="18">
    <w:abstractNumId w:val="6"/>
  </w:num>
  <w:num w:numId="19">
    <w:abstractNumId w:val="1"/>
  </w:num>
  <w:num w:numId="20">
    <w:abstractNumId w:val="8"/>
  </w:num>
  <w:num w:numId="21">
    <w:abstractNumId w:val="4"/>
  </w:num>
  <w:num w:numId="22">
    <w:abstractNumId w:val="19"/>
  </w:num>
  <w:num w:numId="23">
    <w:abstractNumId w:val="43"/>
  </w:num>
  <w:num w:numId="24">
    <w:abstractNumId w:val="5"/>
  </w:num>
  <w:num w:numId="25">
    <w:abstractNumId w:val="29"/>
  </w:num>
  <w:num w:numId="26">
    <w:abstractNumId w:val="25"/>
  </w:num>
  <w:num w:numId="27">
    <w:abstractNumId w:val="37"/>
  </w:num>
  <w:num w:numId="28">
    <w:abstractNumId w:val="31"/>
  </w:num>
  <w:num w:numId="29">
    <w:abstractNumId w:val="9"/>
  </w:num>
  <w:num w:numId="30">
    <w:abstractNumId w:val="23"/>
  </w:num>
  <w:num w:numId="31">
    <w:abstractNumId w:val="42"/>
  </w:num>
  <w:num w:numId="32">
    <w:abstractNumId w:val="21"/>
  </w:num>
  <w:num w:numId="33">
    <w:abstractNumId w:val="15"/>
  </w:num>
  <w:num w:numId="34">
    <w:abstractNumId w:val="12"/>
  </w:num>
  <w:num w:numId="35">
    <w:abstractNumId w:val="2"/>
  </w:num>
  <w:num w:numId="36">
    <w:abstractNumId w:val="36"/>
  </w:num>
  <w:num w:numId="37">
    <w:abstractNumId w:val="10"/>
  </w:num>
  <w:num w:numId="38">
    <w:abstractNumId w:val="39"/>
  </w:num>
  <w:num w:numId="39">
    <w:abstractNumId w:val="14"/>
  </w:num>
  <w:num w:numId="40">
    <w:abstractNumId w:val="24"/>
  </w:num>
  <w:num w:numId="41">
    <w:abstractNumId w:val="16"/>
  </w:num>
  <w:num w:numId="42">
    <w:abstractNumId w:val="38"/>
  </w:num>
  <w:num w:numId="43">
    <w:abstractNumId w:val="30"/>
  </w:num>
  <w:num w:numId="44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14376"/>
    <w:rsid w:val="0000015A"/>
    <w:rsid w:val="000008C0"/>
    <w:rsid w:val="00001D12"/>
    <w:rsid w:val="0000280F"/>
    <w:rsid w:val="000034C5"/>
    <w:rsid w:val="00003B70"/>
    <w:rsid w:val="0000473D"/>
    <w:rsid w:val="000048B4"/>
    <w:rsid w:val="00004FCE"/>
    <w:rsid w:val="00005CF6"/>
    <w:rsid w:val="000106F6"/>
    <w:rsid w:val="000108A6"/>
    <w:rsid w:val="00011B3D"/>
    <w:rsid w:val="000126C6"/>
    <w:rsid w:val="00012EE0"/>
    <w:rsid w:val="000136B4"/>
    <w:rsid w:val="00013A56"/>
    <w:rsid w:val="00013F53"/>
    <w:rsid w:val="00014FBF"/>
    <w:rsid w:val="00015A59"/>
    <w:rsid w:val="00015A93"/>
    <w:rsid w:val="00015AEC"/>
    <w:rsid w:val="0001652A"/>
    <w:rsid w:val="00020B13"/>
    <w:rsid w:val="00020F8D"/>
    <w:rsid w:val="0002120B"/>
    <w:rsid w:val="00022293"/>
    <w:rsid w:val="0002495B"/>
    <w:rsid w:val="00025B26"/>
    <w:rsid w:val="0002665C"/>
    <w:rsid w:val="00027914"/>
    <w:rsid w:val="000306E0"/>
    <w:rsid w:val="00031079"/>
    <w:rsid w:val="000317A2"/>
    <w:rsid w:val="00032251"/>
    <w:rsid w:val="0003343E"/>
    <w:rsid w:val="00035ACE"/>
    <w:rsid w:val="00041106"/>
    <w:rsid w:val="000415BB"/>
    <w:rsid w:val="0004180B"/>
    <w:rsid w:val="00041DAC"/>
    <w:rsid w:val="00042C05"/>
    <w:rsid w:val="00043F3A"/>
    <w:rsid w:val="00044A6A"/>
    <w:rsid w:val="0004519B"/>
    <w:rsid w:val="00045AF3"/>
    <w:rsid w:val="00046784"/>
    <w:rsid w:val="00046A92"/>
    <w:rsid w:val="00046F5C"/>
    <w:rsid w:val="00046FA4"/>
    <w:rsid w:val="0004736C"/>
    <w:rsid w:val="0005026B"/>
    <w:rsid w:val="000516E9"/>
    <w:rsid w:val="00052CE5"/>
    <w:rsid w:val="00055D98"/>
    <w:rsid w:val="00055E3D"/>
    <w:rsid w:val="00056927"/>
    <w:rsid w:val="00060FA5"/>
    <w:rsid w:val="00063F42"/>
    <w:rsid w:val="000654C3"/>
    <w:rsid w:val="00066E8E"/>
    <w:rsid w:val="00070E9C"/>
    <w:rsid w:val="00071A16"/>
    <w:rsid w:val="000732D3"/>
    <w:rsid w:val="00074943"/>
    <w:rsid w:val="00075C6E"/>
    <w:rsid w:val="000765C0"/>
    <w:rsid w:val="00082072"/>
    <w:rsid w:val="00082D16"/>
    <w:rsid w:val="00082EAB"/>
    <w:rsid w:val="00083365"/>
    <w:rsid w:val="00084F63"/>
    <w:rsid w:val="00085277"/>
    <w:rsid w:val="000852D1"/>
    <w:rsid w:val="00085DD3"/>
    <w:rsid w:val="0009054D"/>
    <w:rsid w:val="00091B65"/>
    <w:rsid w:val="00092000"/>
    <w:rsid w:val="00092F1F"/>
    <w:rsid w:val="000942AF"/>
    <w:rsid w:val="00094313"/>
    <w:rsid w:val="00094E61"/>
    <w:rsid w:val="00095813"/>
    <w:rsid w:val="00096666"/>
    <w:rsid w:val="0009668D"/>
    <w:rsid w:val="0009668F"/>
    <w:rsid w:val="000A073A"/>
    <w:rsid w:val="000A0E7C"/>
    <w:rsid w:val="000A12BE"/>
    <w:rsid w:val="000A33F1"/>
    <w:rsid w:val="000A3F92"/>
    <w:rsid w:val="000A402C"/>
    <w:rsid w:val="000A445C"/>
    <w:rsid w:val="000A49BE"/>
    <w:rsid w:val="000A5244"/>
    <w:rsid w:val="000A65CF"/>
    <w:rsid w:val="000A7076"/>
    <w:rsid w:val="000A71BB"/>
    <w:rsid w:val="000B0374"/>
    <w:rsid w:val="000B0C58"/>
    <w:rsid w:val="000B4C6C"/>
    <w:rsid w:val="000B50B7"/>
    <w:rsid w:val="000B5B79"/>
    <w:rsid w:val="000B5C7E"/>
    <w:rsid w:val="000B6FD7"/>
    <w:rsid w:val="000B799D"/>
    <w:rsid w:val="000C07DC"/>
    <w:rsid w:val="000C1247"/>
    <w:rsid w:val="000C1376"/>
    <w:rsid w:val="000C1410"/>
    <w:rsid w:val="000C1435"/>
    <w:rsid w:val="000C29B4"/>
    <w:rsid w:val="000C3667"/>
    <w:rsid w:val="000C3DDD"/>
    <w:rsid w:val="000C511A"/>
    <w:rsid w:val="000C5C66"/>
    <w:rsid w:val="000C6448"/>
    <w:rsid w:val="000C65CF"/>
    <w:rsid w:val="000C6656"/>
    <w:rsid w:val="000C6ECF"/>
    <w:rsid w:val="000C7101"/>
    <w:rsid w:val="000D08D3"/>
    <w:rsid w:val="000D13E9"/>
    <w:rsid w:val="000D18B2"/>
    <w:rsid w:val="000D1ACF"/>
    <w:rsid w:val="000D286D"/>
    <w:rsid w:val="000D4634"/>
    <w:rsid w:val="000D4D0A"/>
    <w:rsid w:val="000D5142"/>
    <w:rsid w:val="000D528E"/>
    <w:rsid w:val="000D55A9"/>
    <w:rsid w:val="000D733B"/>
    <w:rsid w:val="000D7934"/>
    <w:rsid w:val="000D7D7F"/>
    <w:rsid w:val="000E0B61"/>
    <w:rsid w:val="000E0BEB"/>
    <w:rsid w:val="000E17B1"/>
    <w:rsid w:val="000E3A24"/>
    <w:rsid w:val="000E3EC4"/>
    <w:rsid w:val="000E4399"/>
    <w:rsid w:val="000E4F21"/>
    <w:rsid w:val="000E5E0B"/>
    <w:rsid w:val="000F0A66"/>
    <w:rsid w:val="000F0B7C"/>
    <w:rsid w:val="000F1F80"/>
    <w:rsid w:val="000F3197"/>
    <w:rsid w:val="000F3257"/>
    <w:rsid w:val="000F3FA6"/>
    <w:rsid w:val="000F4FA6"/>
    <w:rsid w:val="000F600E"/>
    <w:rsid w:val="001012E0"/>
    <w:rsid w:val="001039A7"/>
    <w:rsid w:val="00103BB3"/>
    <w:rsid w:val="001046B0"/>
    <w:rsid w:val="00104D71"/>
    <w:rsid w:val="0010625D"/>
    <w:rsid w:val="00107A6D"/>
    <w:rsid w:val="00107C3B"/>
    <w:rsid w:val="001112CA"/>
    <w:rsid w:val="00111C54"/>
    <w:rsid w:val="00115A51"/>
    <w:rsid w:val="00116A6F"/>
    <w:rsid w:val="00116C2E"/>
    <w:rsid w:val="001175BC"/>
    <w:rsid w:val="00121269"/>
    <w:rsid w:val="0012202F"/>
    <w:rsid w:val="00122BDA"/>
    <w:rsid w:val="00125223"/>
    <w:rsid w:val="001262A7"/>
    <w:rsid w:val="0012702C"/>
    <w:rsid w:val="0013087B"/>
    <w:rsid w:val="00130A23"/>
    <w:rsid w:val="00130BFB"/>
    <w:rsid w:val="0013240B"/>
    <w:rsid w:val="001354B2"/>
    <w:rsid w:val="00135BDE"/>
    <w:rsid w:val="00137D5F"/>
    <w:rsid w:val="00140EAE"/>
    <w:rsid w:val="0014148E"/>
    <w:rsid w:val="00141CC7"/>
    <w:rsid w:val="00141F4C"/>
    <w:rsid w:val="00142003"/>
    <w:rsid w:val="001431E0"/>
    <w:rsid w:val="00143E4C"/>
    <w:rsid w:val="00144E52"/>
    <w:rsid w:val="00146F44"/>
    <w:rsid w:val="00147241"/>
    <w:rsid w:val="00147694"/>
    <w:rsid w:val="001507B4"/>
    <w:rsid w:val="001538EE"/>
    <w:rsid w:val="0015446C"/>
    <w:rsid w:val="0015568B"/>
    <w:rsid w:val="00155C38"/>
    <w:rsid w:val="00156901"/>
    <w:rsid w:val="0016048A"/>
    <w:rsid w:val="00160834"/>
    <w:rsid w:val="001611F6"/>
    <w:rsid w:val="0016268C"/>
    <w:rsid w:val="00162FBD"/>
    <w:rsid w:val="001634A1"/>
    <w:rsid w:val="00163752"/>
    <w:rsid w:val="00164CEB"/>
    <w:rsid w:val="001671BF"/>
    <w:rsid w:val="001714AE"/>
    <w:rsid w:val="001717A2"/>
    <w:rsid w:val="0017285E"/>
    <w:rsid w:val="001740FF"/>
    <w:rsid w:val="001741C4"/>
    <w:rsid w:val="00174653"/>
    <w:rsid w:val="00174726"/>
    <w:rsid w:val="001776F9"/>
    <w:rsid w:val="0017781E"/>
    <w:rsid w:val="00181D5D"/>
    <w:rsid w:val="0018234E"/>
    <w:rsid w:val="001824BF"/>
    <w:rsid w:val="001838E0"/>
    <w:rsid w:val="00183F5E"/>
    <w:rsid w:val="00184188"/>
    <w:rsid w:val="001852BA"/>
    <w:rsid w:val="00185972"/>
    <w:rsid w:val="00185E10"/>
    <w:rsid w:val="0018746C"/>
    <w:rsid w:val="001874FF"/>
    <w:rsid w:val="0019029E"/>
    <w:rsid w:val="00190810"/>
    <w:rsid w:val="00191597"/>
    <w:rsid w:val="00192A7E"/>
    <w:rsid w:val="0019391B"/>
    <w:rsid w:val="00194A09"/>
    <w:rsid w:val="00194A72"/>
    <w:rsid w:val="00195D54"/>
    <w:rsid w:val="00195FE4"/>
    <w:rsid w:val="001962AA"/>
    <w:rsid w:val="00196700"/>
    <w:rsid w:val="00196A56"/>
    <w:rsid w:val="0019760A"/>
    <w:rsid w:val="001978DB"/>
    <w:rsid w:val="001A03C9"/>
    <w:rsid w:val="001A04AC"/>
    <w:rsid w:val="001A059B"/>
    <w:rsid w:val="001A1545"/>
    <w:rsid w:val="001A18D4"/>
    <w:rsid w:val="001A2158"/>
    <w:rsid w:val="001A2439"/>
    <w:rsid w:val="001A2572"/>
    <w:rsid w:val="001A32AA"/>
    <w:rsid w:val="001A5E6C"/>
    <w:rsid w:val="001A658B"/>
    <w:rsid w:val="001A7109"/>
    <w:rsid w:val="001A7414"/>
    <w:rsid w:val="001A7F0A"/>
    <w:rsid w:val="001B15DF"/>
    <w:rsid w:val="001B1AFA"/>
    <w:rsid w:val="001B22A2"/>
    <w:rsid w:val="001B2777"/>
    <w:rsid w:val="001B2952"/>
    <w:rsid w:val="001B33A7"/>
    <w:rsid w:val="001B4024"/>
    <w:rsid w:val="001B4A11"/>
    <w:rsid w:val="001B4D97"/>
    <w:rsid w:val="001B51CA"/>
    <w:rsid w:val="001B51D4"/>
    <w:rsid w:val="001B5D03"/>
    <w:rsid w:val="001B7262"/>
    <w:rsid w:val="001B7762"/>
    <w:rsid w:val="001C21F9"/>
    <w:rsid w:val="001C2F88"/>
    <w:rsid w:val="001C405E"/>
    <w:rsid w:val="001C49F6"/>
    <w:rsid w:val="001C4B98"/>
    <w:rsid w:val="001C558F"/>
    <w:rsid w:val="001C5E84"/>
    <w:rsid w:val="001C6788"/>
    <w:rsid w:val="001C68AF"/>
    <w:rsid w:val="001C6EAF"/>
    <w:rsid w:val="001D0D91"/>
    <w:rsid w:val="001D36C5"/>
    <w:rsid w:val="001D3CAB"/>
    <w:rsid w:val="001D51FD"/>
    <w:rsid w:val="001D5408"/>
    <w:rsid w:val="001D57EB"/>
    <w:rsid w:val="001D6129"/>
    <w:rsid w:val="001D74AF"/>
    <w:rsid w:val="001E0744"/>
    <w:rsid w:val="001E0E83"/>
    <w:rsid w:val="001E2738"/>
    <w:rsid w:val="001E4142"/>
    <w:rsid w:val="001E41E7"/>
    <w:rsid w:val="001E71CE"/>
    <w:rsid w:val="001F0BC8"/>
    <w:rsid w:val="001F4032"/>
    <w:rsid w:val="001F4A02"/>
    <w:rsid w:val="001F5A77"/>
    <w:rsid w:val="001F65E8"/>
    <w:rsid w:val="002000D6"/>
    <w:rsid w:val="00200A9A"/>
    <w:rsid w:val="00200AAD"/>
    <w:rsid w:val="00200FCE"/>
    <w:rsid w:val="00203020"/>
    <w:rsid w:val="00203BA7"/>
    <w:rsid w:val="00203F74"/>
    <w:rsid w:val="00204FF3"/>
    <w:rsid w:val="002060EA"/>
    <w:rsid w:val="0020622C"/>
    <w:rsid w:val="00206ED5"/>
    <w:rsid w:val="002078EC"/>
    <w:rsid w:val="00207E28"/>
    <w:rsid w:val="00207E41"/>
    <w:rsid w:val="0021005D"/>
    <w:rsid w:val="002103FC"/>
    <w:rsid w:val="0021063B"/>
    <w:rsid w:val="0021158F"/>
    <w:rsid w:val="00212BB7"/>
    <w:rsid w:val="00212CD5"/>
    <w:rsid w:val="00213286"/>
    <w:rsid w:val="0021359B"/>
    <w:rsid w:val="00213F73"/>
    <w:rsid w:val="00214376"/>
    <w:rsid w:val="00215217"/>
    <w:rsid w:val="00215A7B"/>
    <w:rsid w:val="00215CC3"/>
    <w:rsid w:val="00215FF0"/>
    <w:rsid w:val="00217CB7"/>
    <w:rsid w:val="00217EF1"/>
    <w:rsid w:val="00217F88"/>
    <w:rsid w:val="00220604"/>
    <w:rsid w:val="0022078B"/>
    <w:rsid w:val="00220A64"/>
    <w:rsid w:val="002217C0"/>
    <w:rsid w:val="002229B0"/>
    <w:rsid w:val="0022359F"/>
    <w:rsid w:val="0022476D"/>
    <w:rsid w:val="00224C0B"/>
    <w:rsid w:val="0022512E"/>
    <w:rsid w:val="0022734D"/>
    <w:rsid w:val="00230AEB"/>
    <w:rsid w:val="00230B4F"/>
    <w:rsid w:val="0023101E"/>
    <w:rsid w:val="0023144E"/>
    <w:rsid w:val="002315F6"/>
    <w:rsid w:val="0023229C"/>
    <w:rsid w:val="002329DA"/>
    <w:rsid w:val="00233567"/>
    <w:rsid w:val="0023356A"/>
    <w:rsid w:val="00233BFA"/>
    <w:rsid w:val="00233CEC"/>
    <w:rsid w:val="002359C7"/>
    <w:rsid w:val="00236F12"/>
    <w:rsid w:val="0023703A"/>
    <w:rsid w:val="00237B83"/>
    <w:rsid w:val="00240A0D"/>
    <w:rsid w:val="00240B61"/>
    <w:rsid w:val="00241A9E"/>
    <w:rsid w:val="00243AB5"/>
    <w:rsid w:val="00244DE7"/>
    <w:rsid w:val="00245047"/>
    <w:rsid w:val="002458C0"/>
    <w:rsid w:val="002471A9"/>
    <w:rsid w:val="002474F6"/>
    <w:rsid w:val="00247B38"/>
    <w:rsid w:val="00247BF9"/>
    <w:rsid w:val="00250B9E"/>
    <w:rsid w:val="002510DC"/>
    <w:rsid w:val="00251AE0"/>
    <w:rsid w:val="00251B4D"/>
    <w:rsid w:val="00252AD9"/>
    <w:rsid w:val="002538B3"/>
    <w:rsid w:val="002539F8"/>
    <w:rsid w:val="002544FB"/>
    <w:rsid w:val="00254682"/>
    <w:rsid w:val="00255C3B"/>
    <w:rsid w:val="00256C49"/>
    <w:rsid w:val="002575D6"/>
    <w:rsid w:val="002607D4"/>
    <w:rsid w:val="0026140F"/>
    <w:rsid w:val="00263335"/>
    <w:rsid w:val="00263A72"/>
    <w:rsid w:val="00264696"/>
    <w:rsid w:val="002658BD"/>
    <w:rsid w:val="00265EA1"/>
    <w:rsid w:val="0026783F"/>
    <w:rsid w:val="00270431"/>
    <w:rsid w:val="0027083A"/>
    <w:rsid w:val="002727A4"/>
    <w:rsid w:val="002729F4"/>
    <w:rsid w:val="00273C4C"/>
    <w:rsid w:val="0027480A"/>
    <w:rsid w:val="00275EEE"/>
    <w:rsid w:val="00276E1C"/>
    <w:rsid w:val="00277046"/>
    <w:rsid w:val="00277E73"/>
    <w:rsid w:val="00280C30"/>
    <w:rsid w:val="002814D9"/>
    <w:rsid w:val="002839C4"/>
    <w:rsid w:val="00284346"/>
    <w:rsid w:val="00284503"/>
    <w:rsid w:val="0028504D"/>
    <w:rsid w:val="002859AC"/>
    <w:rsid w:val="00287736"/>
    <w:rsid w:val="0028794F"/>
    <w:rsid w:val="0028799D"/>
    <w:rsid w:val="00290944"/>
    <w:rsid w:val="002912DA"/>
    <w:rsid w:val="00291412"/>
    <w:rsid w:val="00291B0D"/>
    <w:rsid w:val="00291B9A"/>
    <w:rsid w:val="00292807"/>
    <w:rsid w:val="00292A23"/>
    <w:rsid w:val="002942DA"/>
    <w:rsid w:val="00297361"/>
    <w:rsid w:val="00297C0C"/>
    <w:rsid w:val="002A089A"/>
    <w:rsid w:val="002A0CB3"/>
    <w:rsid w:val="002A1FE8"/>
    <w:rsid w:val="002A3BDD"/>
    <w:rsid w:val="002A471B"/>
    <w:rsid w:val="002A489E"/>
    <w:rsid w:val="002A4B57"/>
    <w:rsid w:val="002A574F"/>
    <w:rsid w:val="002A5E7C"/>
    <w:rsid w:val="002A7A30"/>
    <w:rsid w:val="002A7AD3"/>
    <w:rsid w:val="002B0002"/>
    <w:rsid w:val="002B0479"/>
    <w:rsid w:val="002B2165"/>
    <w:rsid w:val="002B2BF9"/>
    <w:rsid w:val="002B6075"/>
    <w:rsid w:val="002B630A"/>
    <w:rsid w:val="002B6834"/>
    <w:rsid w:val="002B6924"/>
    <w:rsid w:val="002C0094"/>
    <w:rsid w:val="002C037C"/>
    <w:rsid w:val="002C0BC1"/>
    <w:rsid w:val="002C10CA"/>
    <w:rsid w:val="002C3C02"/>
    <w:rsid w:val="002C3F88"/>
    <w:rsid w:val="002C5609"/>
    <w:rsid w:val="002C571E"/>
    <w:rsid w:val="002D0133"/>
    <w:rsid w:val="002D2D48"/>
    <w:rsid w:val="002D3FFE"/>
    <w:rsid w:val="002D507E"/>
    <w:rsid w:val="002D53A1"/>
    <w:rsid w:val="002D68E9"/>
    <w:rsid w:val="002E1A3A"/>
    <w:rsid w:val="002E1A62"/>
    <w:rsid w:val="002E1E83"/>
    <w:rsid w:val="002E5078"/>
    <w:rsid w:val="002E5BD7"/>
    <w:rsid w:val="002E72C6"/>
    <w:rsid w:val="002E7752"/>
    <w:rsid w:val="002F029A"/>
    <w:rsid w:val="002F11B7"/>
    <w:rsid w:val="002F12F9"/>
    <w:rsid w:val="002F1393"/>
    <w:rsid w:val="002F1663"/>
    <w:rsid w:val="002F2A97"/>
    <w:rsid w:val="002F2FC8"/>
    <w:rsid w:val="002F3CA2"/>
    <w:rsid w:val="002F4458"/>
    <w:rsid w:val="002F4D67"/>
    <w:rsid w:val="002F5A9F"/>
    <w:rsid w:val="002F5C06"/>
    <w:rsid w:val="002F624B"/>
    <w:rsid w:val="002F7305"/>
    <w:rsid w:val="002F7B59"/>
    <w:rsid w:val="00300CE4"/>
    <w:rsid w:val="00300EB6"/>
    <w:rsid w:val="003021AA"/>
    <w:rsid w:val="00302368"/>
    <w:rsid w:val="00302736"/>
    <w:rsid w:val="00302AB6"/>
    <w:rsid w:val="00306FA1"/>
    <w:rsid w:val="00306FD1"/>
    <w:rsid w:val="00310B12"/>
    <w:rsid w:val="00310B30"/>
    <w:rsid w:val="00311BB0"/>
    <w:rsid w:val="00312564"/>
    <w:rsid w:val="0031293E"/>
    <w:rsid w:val="00316B17"/>
    <w:rsid w:val="00317FE8"/>
    <w:rsid w:val="003201E7"/>
    <w:rsid w:val="00320788"/>
    <w:rsid w:val="003214D4"/>
    <w:rsid w:val="00321BCF"/>
    <w:rsid w:val="00322115"/>
    <w:rsid w:val="00322453"/>
    <w:rsid w:val="00324D7B"/>
    <w:rsid w:val="00325D4F"/>
    <w:rsid w:val="0032706C"/>
    <w:rsid w:val="0033025F"/>
    <w:rsid w:val="0033060B"/>
    <w:rsid w:val="00330A44"/>
    <w:rsid w:val="00332062"/>
    <w:rsid w:val="0033230F"/>
    <w:rsid w:val="00333F6B"/>
    <w:rsid w:val="003361F5"/>
    <w:rsid w:val="003366DD"/>
    <w:rsid w:val="00336E40"/>
    <w:rsid w:val="0033727D"/>
    <w:rsid w:val="003404BF"/>
    <w:rsid w:val="00340C4B"/>
    <w:rsid w:val="003412E1"/>
    <w:rsid w:val="00341E0C"/>
    <w:rsid w:val="00342877"/>
    <w:rsid w:val="00344B41"/>
    <w:rsid w:val="0034550D"/>
    <w:rsid w:val="00345774"/>
    <w:rsid w:val="003459F0"/>
    <w:rsid w:val="00346510"/>
    <w:rsid w:val="00346B59"/>
    <w:rsid w:val="00353B92"/>
    <w:rsid w:val="00353ECD"/>
    <w:rsid w:val="00354CF4"/>
    <w:rsid w:val="00354F59"/>
    <w:rsid w:val="003554D9"/>
    <w:rsid w:val="00355715"/>
    <w:rsid w:val="00356783"/>
    <w:rsid w:val="00356BDF"/>
    <w:rsid w:val="00357A34"/>
    <w:rsid w:val="00360D17"/>
    <w:rsid w:val="00364A30"/>
    <w:rsid w:val="00364FA5"/>
    <w:rsid w:val="00366BD2"/>
    <w:rsid w:val="003673F4"/>
    <w:rsid w:val="00370146"/>
    <w:rsid w:val="00370743"/>
    <w:rsid w:val="00370F44"/>
    <w:rsid w:val="00371CE8"/>
    <w:rsid w:val="00375692"/>
    <w:rsid w:val="00375E52"/>
    <w:rsid w:val="00377224"/>
    <w:rsid w:val="00377B3A"/>
    <w:rsid w:val="003804D1"/>
    <w:rsid w:val="003819CA"/>
    <w:rsid w:val="003824DE"/>
    <w:rsid w:val="00382B6C"/>
    <w:rsid w:val="00384840"/>
    <w:rsid w:val="00385ED6"/>
    <w:rsid w:val="00386158"/>
    <w:rsid w:val="00387A99"/>
    <w:rsid w:val="00390DAD"/>
    <w:rsid w:val="00391C91"/>
    <w:rsid w:val="00391CF7"/>
    <w:rsid w:val="003924A0"/>
    <w:rsid w:val="0039365A"/>
    <w:rsid w:val="003937FD"/>
    <w:rsid w:val="00394378"/>
    <w:rsid w:val="003947BA"/>
    <w:rsid w:val="003947ED"/>
    <w:rsid w:val="0039684E"/>
    <w:rsid w:val="00396BAB"/>
    <w:rsid w:val="00396D71"/>
    <w:rsid w:val="003A035C"/>
    <w:rsid w:val="003A24B0"/>
    <w:rsid w:val="003A42C9"/>
    <w:rsid w:val="003A4584"/>
    <w:rsid w:val="003A5B8D"/>
    <w:rsid w:val="003A690D"/>
    <w:rsid w:val="003A6AD9"/>
    <w:rsid w:val="003A75D7"/>
    <w:rsid w:val="003A7A29"/>
    <w:rsid w:val="003A7AE0"/>
    <w:rsid w:val="003B0C75"/>
    <w:rsid w:val="003B0C7D"/>
    <w:rsid w:val="003B1160"/>
    <w:rsid w:val="003B409A"/>
    <w:rsid w:val="003B48B8"/>
    <w:rsid w:val="003B4C8C"/>
    <w:rsid w:val="003B5A11"/>
    <w:rsid w:val="003C0B84"/>
    <w:rsid w:val="003C0CF4"/>
    <w:rsid w:val="003C0EB8"/>
    <w:rsid w:val="003C22E7"/>
    <w:rsid w:val="003C4384"/>
    <w:rsid w:val="003C4F4E"/>
    <w:rsid w:val="003C50E1"/>
    <w:rsid w:val="003C5BA1"/>
    <w:rsid w:val="003C6881"/>
    <w:rsid w:val="003C6A38"/>
    <w:rsid w:val="003C7DDC"/>
    <w:rsid w:val="003D0396"/>
    <w:rsid w:val="003D2C8F"/>
    <w:rsid w:val="003D4682"/>
    <w:rsid w:val="003D4D1E"/>
    <w:rsid w:val="003D4EA0"/>
    <w:rsid w:val="003D693D"/>
    <w:rsid w:val="003D7674"/>
    <w:rsid w:val="003D7827"/>
    <w:rsid w:val="003D7D45"/>
    <w:rsid w:val="003D7E66"/>
    <w:rsid w:val="003E07CB"/>
    <w:rsid w:val="003E15F3"/>
    <w:rsid w:val="003E2CE5"/>
    <w:rsid w:val="003E3327"/>
    <w:rsid w:val="003E3B6E"/>
    <w:rsid w:val="003E3CC1"/>
    <w:rsid w:val="003E3EDB"/>
    <w:rsid w:val="003E62E6"/>
    <w:rsid w:val="003F08A9"/>
    <w:rsid w:val="003F0F96"/>
    <w:rsid w:val="003F22C9"/>
    <w:rsid w:val="003F2875"/>
    <w:rsid w:val="003F2F78"/>
    <w:rsid w:val="003F5E13"/>
    <w:rsid w:val="003F5E67"/>
    <w:rsid w:val="003F6A0B"/>
    <w:rsid w:val="003F759E"/>
    <w:rsid w:val="003F7FC6"/>
    <w:rsid w:val="0040021C"/>
    <w:rsid w:val="00401B64"/>
    <w:rsid w:val="00402214"/>
    <w:rsid w:val="0040239D"/>
    <w:rsid w:val="004034BB"/>
    <w:rsid w:val="004039B9"/>
    <w:rsid w:val="00404A6D"/>
    <w:rsid w:val="00405183"/>
    <w:rsid w:val="00405593"/>
    <w:rsid w:val="00405E22"/>
    <w:rsid w:val="00405ED1"/>
    <w:rsid w:val="0040764B"/>
    <w:rsid w:val="00407817"/>
    <w:rsid w:val="00407A30"/>
    <w:rsid w:val="00407B9E"/>
    <w:rsid w:val="00411E2D"/>
    <w:rsid w:val="00412834"/>
    <w:rsid w:val="004129AB"/>
    <w:rsid w:val="00412F45"/>
    <w:rsid w:val="004135A7"/>
    <w:rsid w:val="004144F5"/>
    <w:rsid w:val="00415983"/>
    <w:rsid w:val="00415994"/>
    <w:rsid w:val="00416537"/>
    <w:rsid w:val="00417935"/>
    <w:rsid w:val="00420279"/>
    <w:rsid w:val="0042040A"/>
    <w:rsid w:val="00420F63"/>
    <w:rsid w:val="004239B8"/>
    <w:rsid w:val="00424AE6"/>
    <w:rsid w:val="00425436"/>
    <w:rsid w:val="00426239"/>
    <w:rsid w:val="0042629C"/>
    <w:rsid w:val="00427ECA"/>
    <w:rsid w:val="00430C9D"/>
    <w:rsid w:val="00430F62"/>
    <w:rsid w:val="00430FDC"/>
    <w:rsid w:val="00431771"/>
    <w:rsid w:val="00431BFE"/>
    <w:rsid w:val="00432507"/>
    <w:rsid w:val="004335C6"/>
    <w:rsid w:val="004340A4"/>
    <w:rsid w:val="004350F8"/>
    <w:rsid w:val="00436663"/>
    <w:rsid w:val="00436A87"/>
    <w:rsid w:val="0043790E"/>
    <w:rsid w:val="004400FE"/>
    <w:rsid w:val="00441844"/>
    <w:rsid w:val="00441EE3"/>
    <w:rsid w:val="00443F2D"/>
    <w:rsid w:val="00445477"/>
    <w:rsid w:val="00446719"/>
    <w:rsid w:val="00446E95"/>
    <w:rsid w:val="004474BE"/>
    <w:rsid w:val="0045063B"/>
    <w:rsid w:val="00450788"/>
    <w:rsid w:val="004510A4"/>
    <w:rsid w:val="00451262"/>
    <w:rsid w:val="004512BE"/>
    <w:rsid w:val="0045210B"/>
    <w:rsid w:val="0045436D"/>
    <w:rsid w:val="00455706"/>
    <w:rsid w:val="0045587D"/>
    <w:rsid w:val="004608BD"/>
    <w:rsid w:val="00461E3E"/>
    <w:rsid w:val="00462253"/>
    <w:rsid w:val="004625F9"/>
    <w:rsid w:val="00462755"/>
    <w:rsid w:val="00462797"/>
    <w:rsid w:val="00462F49"/>
    <w:rsid w:val="0046364B"/>
    <w:rsid w:val="004636E0"/>
    <w:rsid w:val="0046597C"/>
    <w:rsid w:val="004669BE"/>
    <w:rsid w:val="004671EC"/>
    <w:rsid w:val="00467AFB"/>
    <w:rsid w:val="00471755"/>
    <w:rsid w:val="004718A8"/>
    <w:rsid w:val="00471EFD"/>
    <w:rsid w:val="0047213C"/>
    <w:rsid w:val="0047298C"/>
    <w:rsid w:val="00473B22"/>
    <w:rsid w:val="00474F80"/>
    <w:rsid w:val="0047518B"/>
    <w:rsid w:val="00475EFD"/>
    <w:rsid w:val="0047674D"/>
    <w:rsid w:val="00477043"/>
    <w:rsid w:val="0047763D"/>
    <w:rsid w:val="00477A6E"/>
    <w:rsid w:val="00477F0A"/>
    <w:rsid w:val="00483E76"/>
    <w:rsid w:val="004850AE"/>
    <w:rsid w:val="00485C81"/>
    <w:rsid w:val="00486679"/>
    <w:rsid w:val="00490CF9"/>
    <w:rsid w:val="00490D4E"/>
    <w:rsid w:val="00494722"/>
    <w:rsid w:val="00495403"/>
    <w:rsid w:val="00496FE5"/>
    <w:rsid w:val="0049710D"/>
    <w:rsid w:val="004971D8"/>
    <w:rsid w:val="0049774A"/>
    <w:rsid w:val="0049783D"/>
    <w:rsid w:val="004A0A20"/>
    <w:rsid w:val="004A13FA"/>
    <w:rsid w:val="004A14CF"/>
    <w:rsid w:val="004A25A9"/>
    <w:rsid w:val="004A43AD"/>
    <w:rsid w:val="004A4C50"/>
    <w:rsid w:val="004A518E"/>
    <w:rsid w:val="004A5487"/>
    <w:rsid w:val="004A5AF4"/>
    <w:rsid w:val="004A6605"/>
    <w:rsid w:val="004A7488"/>
    <w:rsid w:val="004A784A"/>
    <w:rsid w:val="004A795C"/>
    <w:rsid w:val="004B0344"/>
    <w:rsid w:val="004B0AB9"/>
    <w:rsid w:val="004B200F"/>
    <w:rsid w:val="004B2D14"/>
    <w:rsid w:val="004B561A"/>
    <w:rsid w:val="004B6600"/>
    <w:rsid w:val="004C0911"/>
    <w:rsid w:val="004C09F9"/>
    <w:rsid w:val="004C0D8A"/>
    <w:rsid w:val="004C19BD"/>
    <w:rsid w:val="004C1CC2"/>
    <w:rsid w:val="004C4FB6"/>
    <w:rsid w:val="004C599C"/>
    <w:rsid w:val="004C6389"/>
    <w:rsid w:val="004D11EF"/>
    <w:rsid w:val="004D1914"/>
    <w:rsid w:val="004D1F1C"/>
    <w:rsid w:val="004D2C18"/>
    <w:rsid w:val="004D3021"/>
    <w:rsid w:val="004D3295"/>
    <w:rsid w:val="004D3370"/>
    <w:rsid w:val="004D4463"/>
    <w:rsid w:val="004D51BD"/>
    <w:rsid w:val="004D5C0B"/>
    <w:rsid w:val="004D689F"/>
    <w:rsid w:val="004D6C01"/>
    <w:rsid w:val="004D7DAD"/>
    <w:rsid w:val="004E04F8"/>
    <w:rsid w:val="004E06AE"/>
    <w:rsid w:val="004E2FBA"/>
    <w:rsid w:val="004E308D"/>
    <w:rsid w:val="004E313C"/>
    <w:rsid w:val="004E446B"/>
    <w:rsid w:val="004E4684"/>
    <w:rsid w:val="004E615C"/>
    <w:rsid w:val="004E6BE5"/>
    <w:rsid w:val="004E6CD3"/>
    <w:rsid w:val="004E6DA7"/>
    <w:rsid w:val="004F0B23"/>
    <w:rsid w:val="004F0EE5"/>
    <w:rsid w:val="004F188D"/>
    <w:rsid w:val="004F1974"/>
    <w:rsid w:val="004F203F"/>
    <w:rsid w:val="004F258C"/>
    <w:rsid w:val="004F33CD"/>
    <w:rsid w:val="004F4ED4"/>
    <w:rsid w:val="004F7035"/>
    <w:rsid w:val="00501698"/>
    <w:rsid w:val="00501D7C"/>
    <w:rsid w:val="00501DC0"/>
    <w:rsid w:val="00501FF9"/>
    <w:rsid w:val="00502E3F"/>
    <w:rsid w:val="00504CB0"/>
    <w:rsid w:val="00504FB2"/>
    <w:rsid w:val="0050533D"/>
    <w:rsid w:val="00505A80"/>
    <w:rsid w:val="005060DD"/>
    <w:rsid w:val="00512776"/>
    <w:rsid w:val="0051364F"/>
    <w:rsid w:val="00513EB8"/>
    <w:rsid w:val="005149FF"/>
    <w:rsid w:val="0051512E"/>
    <w:rsid w:val="0051536D"/>
    <w:rsid w:val="005159B6"/>
    <w:rsid w:val="00516EFB"/>
    <w:rsid w:val="0052154A"/>
    <w:rsid w:val="0052176B"/>
    <w:rsid w:val="00521D30"/>
    <w:rsid w:val="00522776"/>
    <w:rsid w:val="00522909"/>
    <w:rsid w:val="005245CB"/>
    <w:rsid w:val="005262B1"/>
    <w:rsid w:val="0052762E"/>
    <w:rsid w:val="00530240"/>
    <w:rsid w:val="00532D7D"/>
    <w:rsid w:val="0053536C"/>
    <w:rsid w:val="0053587C"/>
    <w:rsid w:val="0053688F"/>
    <w:rsid w:val="00536B5F"/>
    <w:rsid w:val="005407FA"/>
    <w:rsid w:val="005408A4"/>
    <w:rsid w:val="00542014"/>
    <w:rsid w:val="005420C4"/>
    <w:rsid w:val="005422A4"/>
    <w:rsid w:val="00542C89"/>
    <w:rsid w:val="005430B7"/>
    <w:rsid w:val="0054462F"/>
    <w:rsid w:val="00544645"/>
    <w:rsid w:val="00545AE1"/>
    <w:rsid w:val="00545CCF"/>
    <w:rsid w:val="00545DA2"/>
    <w:rsid w:val="00547872"/>
    <w:rsid w:val="005479CE"/>
    <w:rsid w:val="00550AA6"/>
    <w:rsid w:val="00551818"/>
    <w:rsid w:val="005527E2"/>
    <w:rsid w:val="00553078"/>
    <w:rsid w:val="00553BA0"/>
    <w:rsid w:val="00556B44"/>
    <w:rsid w:val="00556CFA"/>
    <w:rsid w:val="00561873"/>
    <w:rsid w:val="005628E1"/>
    <w:rsid w:val="00562ADD"/>
    <w:rsid w:val="00565578"/>
    <w:rsid w:val="005656CA"/>
    <w:rsid w:val="00565EDC"/>
    <w:rsid w:val="0056650C"/>
    <w:rsid w:val="005672EB"/>
    <w:rsid w:val="00570337"/>
    <w:rsid w:val="00570400"/>
    <w:rsid w:val="005704D5"/>
    <w:rsid w:val="00570BC2"/>
    <w:rsid w:val="00570D64"/>
    <w:rsid w:val="00571510"/>
    <w:rsid w:val="00572F50"/>
    <w:rsid w:val="00572FFF"/>
    <w:rsid w:val="00573BD4"/>
    <w:rsid w:val="00573FB0"/>
    <w:rsid w:val="005743F0"/>
    <w:rsid w:val="005760C9"/>
    <w:rsid w:val="0057722F"/>
    <w:rsid w:val="005778A2"/>
    <w:rsid w:val="00577A4F"/>
    <w:rsid w:val="00581393"/>
    <w:rsid w:val="0058279A"/>
    <w:rsid w:val="00582ABC"/>
    <w:rsid w:val="00584655"/>
    <w:rsid w:val="00584891"/>
    <w:rsid w:val="005849E7"/>
    <w:rsid w:val="005856D4"/>
    <w:rsid w:val="00585CC3"/>
    <w:rsid w:val="00585D3B"/>
    <w:rsid w:val="00587398"/>
    <w:rsid w:val="00590482"/>
    <w:rsid w:val="00590B93"/>
    <w:rsid w:val="00591220"/>
    <w:rsid w:val="00591A45"/>
    <w:rsid w:val="00592163"/>
    <w:rsid w:val="0059223D"/>
    <w:rsid w:val="00593804"/>
    <w:rsid w:val="005939E6"/>
    <w:rsid w:val="0059494E"/>
    <w:rsid w:val="00596DBF"/>
    <w:rsid w:val="005A1C83"/>
    <w:rsid w:val="005A1FA6"/>
    <w:rsid w:val="005A2CDB"/>
    <w:rsid w:val="005A323A"/>
    <w:rsid w:val="005A3FA0"/>
    <w:rsid w:val="005A56A8"/>
    <w:rsid w:val="005A5EAD"/>
    <w:rsid w:val="005A626A"/>
    <w:rsid w:val="005A6351"/>
    <w:rsid w:val="005A65C9"/>
    <w:rsid w:val="005A7974"/>
    <w:rsid w:val="005A7EAD"/>
    <w:rsid w:val="005B04AB"/>
    <w:rsid w:val="005B059B"/>
    <w:rsid w:val="005B05AD"/>
    <w:rsid w:val="005B0E38"/>
    <w:rsid w:val="005B21B0"/>
    <w:rsid w:val="005B2C2C"/>
    <w:rsid w:val="005B30FB"/>
    <w:rsid w:val="005B4A39"/>
    <w:rsid w:val="005B50B6"/>
    <w:rsid w:val="005C0C40"/>
    <w:rsid w:val="005C194C"/>
    <w:rsid w:val="005C1E1D"/>
    <w:rsid w:val="005C2139"/>
    <w:rsid w:val="005C24D2"/>
    <w:rsid w:val="005C3AAB"/>
    <w:rsid w:val="005C7682"/>
    <w:rsid w:val="005C7873"/>
    <w:rsid w:val="005C7906"/>
    <w:rsid w:val="005C7C0C"/>
    <w:rsid w:val="005D0335"/>
    <w:rsid w:val="005D03DE"/>
    <w:rsid w:val="005D1562"/>
    <w:rsid w:val="005D1F87"/>
    <w:rsid w:val="005D2CCB"/>
    <w:rsid w:val="005D3A11"/>
    <w:rsid w:val="005D3AEE"/>
    <w:rsid w:val="005D466D"/>
    <w:rsid w:val="005D4F30"/>
    <w:rsid w:val="005D5FEB"/>
    <w:rsid w:val="005D7297"/>
    <w:rsid w:val="005D74EF"/>
    <w:rsid w:val="005E00DE"/>
    <w:rsid w:val="005E010E"/>
    <w:rsid w:val="005E25CA"/>
    <w:rsid w:val="005E33D0"/>
    <w:rsid w:val="005E3FA1"/>
    <w:rsid w:val="005E427D"/>
    <w:rsid w:val="005E488F"/>
    <w:rsid w:val="005E49F1"/>
    <w:rsid w:val="005E7205"/>
    <w:rsid w:val="005F0042"/>
    <w:rsid w:val="005F17F3"/>
    <w:rsid w:val="005F31EA"/>
    <w:rsid w:val="005F346E"/>
    <w:rsid w:val="005F522B"/>
    <w:rsid w:val="005F5642"/>
    <w:rsid w:val="005F69A8"/>
    <w:rsid w:val="005F7619"/>
    <w:rsid w:val="005F7F03"/>
    <w:rsid w:val="00600809"/>
    <w:rsid w:val="00602549"/>
    <w:rsid w:val="00602829"/>
    <w:rsid w:val="00605800"/>
    <w:rsid w:val="006067EC"/>
    <w:rsid w:val="0060740A"/>
    <w:rsid w:val="0060766B"/>
    <w:rsid w:val="0061234A"/>
    <w:rsid w:val="00612D8E"/>
    <w:rsid w:val="00613041"/>
    <w:rsid w:val="00617DB3"/>
    <w:rsid w:val="00622D55"/>
    <w:rsid w:val="00623D86"/>
    <w:rsid w:val="0062426D"/>
    <w:rsid w:val="00624C23"/>
    <w:rsid w:val="00625A5B"/>
    <w:rsid w:val="006307BF"/>
    <w:rsid w:val="0063212C"/>
    <w:rsid w:val="00632359"/>
    <w:rsid w:val="00633281"/>
    <w:rsid w:val="00633424"/>
    <w:rsid w:val="00633F99"/>
    <w:rsid w:val="006345E1"/>
    <w:rsid w:val="00634873"/>
    <w:rsid w:val="006355CA"/>
    <w:rsid w:val="00637210"/>
    <w:rsid w:val="006377DA"/>
    <w:rsid w:val="0064039A"/>
    <w:rsid w:val="00640FB3"/>
    <w:rsid w:val="0064106A"/>
    <w:rsid w:val="006416DA"/>
    <w:rsid w:val="00641CDF"/>
    <w:rsid w:val="00642093"/>
    <w:rsid w:val="00642D64"/>
    <w:rsid w:val="00644AE3"/>
    <w:rsid w:val="006451D3"/>
    <w:rsid w:val="00645ECB"/>
    <w:rsid w:val="006462AB"/>
    <w:rsid w:val="0065083D"/>
    <w:rsid w:val="00650FF2"/>
    <w:rsid w:val="006517F1"/>
    <w:rsid w:val="00651DF3"/>
    <w:rsid w:val="0065248D"/>
    <w:rsid w:val="00653FC7"/>
    <w:rsid w:val="006547C2"/>
    <w:rsid w:val="00654F18"/>
    <w:rsid w:val="00654F8F"/>
    <w:rsid w:val="006562ED"/>
    <w:rsid w:val="00656B15"/>
    <w:rsid w:val="00660257"/>
    <w:rsid w:val="00660A40"/>
    <w:rsid w:val="00661C96"/>
    <w:rsid w:val="00662A45"/>
    <w:rsid w:val="00662D09"/>
    <w:rsid w:val="00663853"/>
    <w:rsid w:val="00663DDB"/>
    <w:rsid w:val="0066424E"/>
    <w:rsid w:val="006646C3"/>
    <w:rsid w:val="00664D3D"/>
    <w:rsid w:val="0066500C"/>
    <w:rsid w:val="00667DD0"/>
    <w:rsid w:val="00670476"/>
    <w:rsid w:val="006734BF"/>
    <w:rsid w:val="006747E0"/>
    <w:rsid w:val="00675BE2"/>
    <w:rsid w:val="00676513"/>
    <w:rsid w:val="00676788"/>
    <w:rsid w:val="00677FF0"/>
    <w:rsid w:val="00680244"/>
    <w:rsid w:val="00680C85"/>
    <w:rsid w:val="006817DF"/>
    <w:rsid w:val="0068299A"/>
    <w:rsid w:val="0068358A"/>
    <w:rsid w:val="006840D6"/>
    <w:rsid w:val="00684291"/>
    <w:rsid w:val="00687315"/>
    <w:rsid w:val="00687ABF"/>
    <w:rsid w:val="006906BF"/>
    <w:rsid w:val="00692635"/>
    <w:rsid w:val="00692A99"/>
    <w:rsid w:val="00693302"/>
    <w:rsid w:val="006943DA"/>
    <w:rsid w:val="006949F6"/>
    <w:rsid w:val="0069542C"/>
    <w:rsid w:val="0069555E"/>
    <w:rsid w:val="00695C60"/>
    <w:rsid w:val="00695EFC"/>
    <w:rsid w:val="00697C12"/>
    <w:rsid w:val="00697D9E"/>
    <w:rsid w:val="006A10F0"/>
    <w:rsid w:val="006A1E8A"/>
    <w:rsid w:val="006A2C69"/>
    <w:rsid w:val="006A440C"/>
    <w:rsid w:val="006A577E"/>
    <w:rsid w:val="006A5B5D"/>
    <w:rsid w:val="006A611C"/>
    <w:rsid w:val="006A79D1"/>
    <w:rsid w:val="006B1D00"/>
    <w:rsid w:val="006B38C5"/>
    <w:rsid w:val="006B4766"/>
    <w:rsid w:val="006B47BA"/>
    <w:rsid w:val="006B58E8"/>
    <w:rsid w:val="006B6130"/>
    <w:rsid w:val="006B6131"/>
    <w:rsid w:val="006B67B3"/>
    <w:rsid w:val="006B7185"/>
    <w:rsid w:val="006C0798"/>
    <w:rsid w:val="006C1FDA"/>
    <w:rsid w:val="006C2064"/>
    <w:rsid w:val="006C347B"/>
    <w:rsid w:val="006C3689"/>
    <w:rsid w:val="006C38A3"/>
    <w:rsid w:val="006C3D0D"/>
    <w:rsid w:val="006C6238"/>
    <w:rsid w:val="006D047E"/>
    <w:rsid w:val="006D43FE"/>
    <w:rsid w:val="006D5944"/>
    <w:rsid w:val="006D5B0F"/>
    <w:rsid w:val="006D737D"/>
    <w:rsid w:val="006E14BD"/>
    <w:rsid w:val="006E1600"/>
    <w:rsid w:val="006E23FF"/>
    <w:rsid w:val="006E3D13"/>
    <w:rsid w:val="006E562C"/>
    <w:rsid w:val="006E5692"/>
    <w:rsid w:val="006E5CB5"/>
    <w:rsid w:val="006E5F3B"/>
    <w:rsid w:val="006E6868"/>
    <w:rsid w:val="006E7AF5"/>
    <w:rsid w:val="006F0472"/>
    <w:rsid w:val="006F0D2A"/>
    <w:rsid w:val="006F11BF"/>
    <w:rsid w:val="006F228E"/>
    <w:rsid w:val="006F26EE"/>
    <w:rsid w:val="006F3705"/>
    <w:rsid w:val="006F3731"/>
    <w:rsid w:val="006F4337"/>
    <w:rsid w:val="006F4723"/>
    <w:rsid w:val="006F51C0"/>
    <w:rsid w:val="006F57C5"/>
    <w:rsid w:val="006F678C"/>
    <w:rsid w:val="006F6FC4"/>
    <w:rsid w:val="006F7552"/>
    <w:rsid w:val="00700D82"/>
    <w:rsid w:val="007028FD"/>
    <w:rsid w:val="00702938"/>
    <w:rsid w:val="00703570"/>
    <w:rsid w:val="00704FFB"/>
    <w:rsid w:val="00705188"/>
    <w:rsid w:val="0070591E"/>
    <w:rsid w:val="007117EF"/>
    <w:rsid w:val="007118B2"/>
    <w:rsid w:val="007119FC"/>
    <w:rsid w:val="00711B39"/>
    <w:rsid w:val="00713865"/>
    <w:rsid w:val="00713971"/>
    <w:rsid w:val="007139F2"/>
    <w:rsid w:val="0071540C"/>
    <w:rsid w:val="00715645"/>
    <w:rsid w:val="00715C60"/>
    <w:rsid w:val="00716281"/>
    <w:rsid w:val="007165C7"/>
    <w:rsid w:val="0071731E"/>
    <w:rsid w:val="00720340"/>
    <w:rsid w:val="0072068E"/>
    <w:rsid w:val="00721E04"/>
    <w:rsid w:val="0072277D"/>
    <w:rsid w:val="00723230"/>
    <w:rsid w:val="00723DE9"/>
    <w:rsid w:val="007250D4"/>
    <w:rsid w:val="00725B07"/>
    <w:rsid w:val="00727D60"/>
    <w:rsid w:val="007305D0"/>
    <w:rsid w:val="00730E4B"/>
    <w:rsid w:val="00731B98"/>
    <w:rsid w:val="00731C64"/>
    <w:rsid w:val="00734714"/>
    <w:rsid w:val="00735216"/>
    <w:rsid w:val="007376B4"/>
    <w:rsid w:val="007378D5"/>
    <w:rsid w:val="00740B61"/>
    <w:rsid w:val="00740F03"/>
    <w:rsid w:val="00741792"/>
    <w:rsid w:val="00742BC6"/>
    <w:rsid w:val="00742C09"/>
    <w:rsid w:val="00743C01"/>
    <w:rsid w:val="00744BED"/>
    <w:rsid w:val="00745A59"/>
    <w:rsid w:val="00745C5F"/>
    <w:rsid w:val="00745E02"/>
    <w:rsid w:val="007471ED"/>
    <w:rsid w:val="00747C14"/>
    <w:rsid w:val="00751439"/>
    <w:rsid w:val="0075170D"/>
    <w:rsid w:val="007522C6"/>
    <w:rsid w:val="00752359"/>
    <w:rsid w:val="00754500"/>
    <w:rsid w:val="00755A5F"/>
    <w:rsid w:val="0075676C"/>
    <w:rsid w:val="00757538"/>
    <w:rsid w:val="007578FB"/>
    <w:rsid w:val="00757CF2"/>
    <w:rsid w:val="0076055C"/>
    <w:rsid w:val="0076092B"/>
    <w:rsid w:val="00762C5F"/>
    <w:rsid w:val="007641DB"/>
    <w:rsid w:val="00764303"/>
    <w:rsid w:val="007647E5"/>
    <w:rsid w:val="0076552E"/>
    <w:rsid w:val="00770B09"/>
    <w:rsid w:val="0077124F"/>
    <w:rsid w:val="00771785"/>
    <w:rsid w:val="00772582"/>
    <w:rsid w:val="00772AAB"/>
    <w:rsid w:val="007756F3"/>
    <w:rsid w:val="007761F2"/>
    <w:rsid w:val="00776AF3"/>
    <w:rsid w:val="007823E3"/>
    <w:rsid w:val="0078248F"/>
    <w:rsid w:val="00783722"/>
    <w:rsid w:val="007839A3"/>
    <w:rsid w:val="00783B1A"/>
    <w:rsid w:val="00785B5F"/>
    <w:rsid w:val="007877F8"/>
    <w:rsid w:val="00787E1A"/>
    <w:rsid w:val="00791564"/>
    <w:rsid w:val="007920FF"/>
    <w:rsid w:val="00792FC6"/>
    <w:rsid w:val="0079310A"/>
    <w:rsid w:val="007942DB"/>
    <w:rsid w:val="00794D1B"/>
    <w:rsid w:val="00794D47"/>
    <w:rsid w:val="00796AF1"/>
    <w:rsid w:val="007A1FAC"/>
    <w:rsid w:val="007A2E0D"/>
    <w:rsid w:val="007A4292"/>
    <w:rsid w:val="007A54B7"/>
    <w:rsid w:val="007A7AA7"/>
    <w:rsid w:val="007B1CB0"/>
    <w:rsid w:val="007B200D"/>
    <w:rsid w:val="007B2DA4"/>
    <w:rsid w:val="007B2EDE"/>
    <w:rsid w:val="007B3311"/>
    <w:rsid w:val="007B36B8"/>
    <w:rsid w:val="007B59AC"/>
    <w:rsid w:val="007B6BEF"/>
    <w:rsid w:val="007B7A0C"/>
    <w:rsid w:val="007C24B2"/>
    <w:rsid w:val="007C2880"/>
    <w:rsid w:val="007C5DE1"/>
    <w:rsid w:val="007D0105"/>
    <w:rsid w:val="007D291E"/>
    <w:rsid w:val="007D6067"/>
    <w:rsid w:val="007D70C8"/>
    <w:rsid w:val="007E0ABE"/>
    <w:rsid w:val="007E0C30"/>
    <w:rsid w:val="007E3270"/>
    <w:rsid w:val="007E395D"/>
    <w:rsid w:val="007E440A"/>
    <w:rsid w:val="007E54EF"/>
    <w:rsid w:val="007E559D"/>
    <w:rsid w:val="007E56A0"/>
    <w:rsid w:val="007E5806"/>
    <w:rsid w:val="007E5BC1"/>
    <w:rsid w:val="007E6444"/>
    <w:rsid w:val="007E6C41"/>
    <w:rsid w:val="007E779B"/>
    <w:rsid w:val="007E7FF4"/>
    <w:rsid w:val="007F1005"/>
    <w:rsid w:val="007F190F"/>
    <w:rsid w:val="007F2732"/>
    <w:rsid w:val="007F33F7"/>
    <w:rsid w:val="007F40A8"/>
    <w:rsid w:val="007F4BC7"/>
    <w:rsid w:val="007F5D39"/>
    <w:rsid w:val="007F5EFE"/>
    <w:rsid w:val="007F5F4E"/>
    <w:rsid w:val="007F6ECA"/>
    <w:rsid w:val="007F7353"/>
    <w:rsid w:val="00802CAC"/>
    <w:rsid w:val="008030D7"/>
    <w:rsid w:val="00803C38"/>
    <w:rsid w:val="00805DAC"/>
    <w:rsid w:val="00806A6F"/>
    <w:rsid w:val="00806B73"/>
    <w:rsid w:val="00806F00"/>
    <w:rsid w:val="008070B1"/>
    <w:rsid w:val="0080778A"/>
    <w:rsid w:val="00807DB3"/>
    <w:rsid w:val="00807F32"/>
    <w:rsid w:val="0081280A"/>
    <w:rsid w:val="00812E0F"/>
    <w:rsid w:val="008131E6"/>
    <w:rsid w:val="0081430F"/>
    <w:rsid w:val="00815EB4"/>
    <w:rsid w:val="00816798"/>
    <w:rsid w:val="00821189"/>
    <w:rsid w:val="00821CB6"/>
    <w:rsid w:val="008223EF"/>
    <w:rsid w:val="0082256B"/>
    <w:rsid w:val="0082267C"/>
    <w:rsid w:val="00823AE1"/>
    <w:rsid w:val="00826348"/>
    <w:rsid w:val="00826367"/>
    <w:rsid w:val="00827481"/>
    <w:rsid w:val="0082748A"/>
    <w:rsid w:val="00827712"/>
    <w:rsid w:val="008278B0"/>
    <w:rsid w:val="00827B28"/>
    <w:rsid w:val="00831613"/>
    <w:rsid w:val="00831FD6"/>
    <w:rsid w:val="0083220B"/>
    <w:rsid w:val="00833E6E"/>
    <w:rsid w:val="008357EC"/>
    <w:rsid w:val="00835923"/>
    <w:rsid w:val="00837666"/>
    <w:rsid w:val="00837B0D"/>
    <w:rsid w:val="00844BD3"/>
    <w:rsid w:val="00845A4A"/>
    <w:rsid w:val="00845CFB"/>
    <w:rsid w:val="0084643C"/>
    <w:rsid w:val="00846825"/>
    <w:rsid w:val="00847FE5"/>
    <w:rsid w:val="00851042"/>
    <w:rsid w:val="00851AE3"/>
    <w:rsid w:val="00853474"/>
    <w:rsid w:val="00853521"/>
    <w:rsid w:val="00853580"/>
    <w:rsid w:val="00854E25"/>
    <w:rsid w:val="00855494"/>
    <w:rsid w:val="00856E83"/>
    <w:rsid w:val="008578E6"/>
    <w:rsid w:val="00860F3F"/>
    <w:rsid w:val="0086359A"/>
    <w:rsid w:val="00863892"/>
    <w:rsid w:val="00863CB0"/>
    <w:rsid w:val="008641C1"/>
    <w:rsid w:val="00864B3B"/>
    <w:rsid w:val="00866FA5"/>
    <w:rsid w:val="00867CFB"/>
    <w:rsid w:val="008713F3"/>
    <w:rsid w:val="0087155E"/>
    <w:rsid w:val="008715D4"/>
    <w:rsid w:val="008716CA"/>
    <w:rsid w:val="00872298"/>
    <w:rsid w:val="008740DB"/>
    <w:rsid w:val="008774FE"/>
    <w:rsid w:val="00877DCA"/>
    <w:rsid w:val="0088040A"/>
    <w:rsid w:val="00880A08"/>
    <w:rsid w:val="00883F57"/>
    <w:rsid w:val="008851AA"/>
    <w:rsid w:val="00885219"/>
    <w:rsid w:val="00885A45"/>
    <w:rsid w:val="00885CB1"/>
    <w:rsid w:val="008860F6"/>
    <w:rsid w:val="00886599"/>
    <w:rsid w:val="008868ED"/>
    <w:rsid w:val="00887E2E"/>
    <w:rsid w:val="00887F5D"/>
    <w:rsid w:val="008904F7"/>
    <w:rsid w:val="008909D5"/>
    <w:rsid w:val="00890D23"/>
    <w:rsid w:val="00892784"/>
    <w:rsid w:val="0089315D"/>
    <w:rsid w:val="00895423"/>
    <w:rsid w:val="00895B5D"/>
    <w:rsid w:val="00895C62"/>
    <w:rsid w:val="00896031"/>
    <w:rsid w:val="008A0BDF"/>
    <w:rsid w:val="008A150B"/>
    <w:rsid w:val="008A21EF"/>
    <w:rsid w:val="008A340F"/>
    <w:rsid w:val="008A348B"/>
    <w:rsid w:val="008A34E8"/>
    <w:rsid w:val="008A5003"/>
    <w:rsid w:val="008A6540"/>
    <w:rsid w:val="008A6CFF"/>
    <w:rsid w:val="008A7092"/>
    <w:rsid w:val="008A7D38"/>
    <w:rsid w:val="008B010D"/>
    <w:rsid w:val="008B02B3"/>
    <w:rsid w:val="008B0941"/>
    <w:rsid w:val="008B1478"/>
    <w:rsid w:val="008B23F0"/>
    <w:rsid w:val="008B49EA"/>
    <w:rsid w:val="008C057E"/>
    <w:rsid w:val="008C065F"/>
    <w:rsid w:val="008C0E2C"/>
    <w:rsid w:val="008C104F"/>
    <w:rsid w:val="008C1D64"/>
    <w:rsid w:val="008C20DA"/>
    <w:rsid w:val="008C3CC8"/>
    <w:rsid w:val="008C3FE5"/>
    <w:rsid w:val="008C62D2"/>
    <w:rsid w:val="008C6788"/>
    <w:rsid w:val="008C69EF"/>
    <w:rsid w:val="008C754D"/>
    <w:rsid w:val="008C7D8C"/>
    <w:rsid w:val="008D0521"/>
    <w:rsid w:val="008D08D5"/>
    <w:rsid w:val="008D408F"/>
    <w:rsid w:val="008D4B66"/>
    <w:rsid w:val="008D6634"/>
    <w:rsid w:val="008D6AC3"/>
    <w:rsid w:val="008E0EF2"/>
    <w:rsid w:val="008E2031"/>
    <w:rsid w:val="008E3D69"/>
    <w:rsid w:val="008E4BFE"/>
    <w:rsid w:val="008E5575"/>
    <w:rsid w:val="008E6B06"/>
    <w:rsid w:val="008E6C03"/>
    <w:rsid w:val="008E6EDF"/>
    <w:rsid w:val="008F03AD"/>
    <w:rsid w:val="008F11AB"/>
    <w:rsid w:val="008F125A"/>
    <w:rsid w:val="008F22C2"/>
    <w:rsid w:val="008F2B44"/>
    <w:rsid w:val="008F2EAA"/>
    <w:rsid w:val="008F3478"/>
    <w:rsid w:val="008F39C2"/>
    <w:rsid w:val="008F5F7A"/>
    <w:rsid w:val="008F740B"/>
    <w:rsid w:val="008F7A09"/>
    <w:rsid w:val="00900454"/>
    <w:rsid w:val="00901662"/>
    <w:rsid w:val="0090320B"/>
    <w:rsid w:val="00903988"/>
    <w:rsid w:val="009048DB"/>
    <w:rsid w:val="00904AAD"/>
    <w:rsid w:val="00905746"/>
    <w:rsid w:val="009066C7"/>
    <w:rsid w:val="00910148"/>
    <w:rsid w:val="00911106"/>
    <w:rsid w:val="009115B0"/>
    <w:rsid w:val="009117D8"/>
    <w:rsid w:val="0091183A"/>
    <w:rsid w:val="00911BEC"/>
    <w:rsid w:val="0091406E"/>
    <w:rsid w:val="0091452B"/>
    <w:rsid w:val="00914BA1"/>
    <w:rsid w:val="00914BAD"/>
    <w:rsid w:val="00915183"/>
    <w:rsid w:val="00915913"/>
    <w:rsid w:val="009165A5"/>
    <w:rsid w:val="0091732A"/>
    <w:rsid w:val="0092029A"/>
    <w:rsid w:val="00921A9F"/>
    <w:rsid w:val="009220EF"/>
    <w:rsid w:val="0092230B"/>
    <w:rsid w:val="0092456B"/>
    <w:rsid w:val="0092476B"/>
    <w:rsid w:val="00924E29"/>
    <w:rsid w:val="009260A8"/>
    <w:rsid w:val="009276A1"/>
    <w:rsid w:val="009335DF"/>
    <w:rsid w:val="00933A96"/>
    <w:rsid w:val="009345EE"/>
    <w:rsid w:val="00934E41"/>
    <w:rsid w:val="00934FA0"/>
    <w:rsid w:val="00935450"/>
    <w:rsid w:val="00936E42"/>
    <w:rsid w:val="009372F0"/>
    <w:rsid w:val="00937B08"/>
    <w:rsid w:val="00940591"/>
    <w:rsid w:val="00940A21"/>
    <w:rsid w:val="00941834"/>
    <w:rsid w:val="00944C56"/>
    <w:rsid w:val="009468E4"/>
    <w:rsid w:val="0094706A"/>
    <w:rsid w:val="00947458"/>
    <w:rsid w:val="00947BA2"/>
    <w:rsid w:val="00947F03"/>
    <w:rsid w:val="009511AC"/>
    <w:rsid w:val="0095129B"/>
    <w:rsid w:val="009512FE"/>
    <w:rsid w:val="009519DE"/>
    <w:rsid w:val="00951A9A"/>
    <w:rsid w:val="00951C8F"/>
    <w:rsid w:val="00953C3F"/>
    <w:rsid w:val="00956E09"/>
    <w:rsid w:val="00956F5B"/>
    <w:rsid w:val="00956FD2"/>
    <w:rsid w:val="009573A1"/>
    <w:rsid w:val="009608C5"/>
    <w:rsid w:val="00961A5D"/>
    <w:rsid w:val="00961A71"/>
    <w:rsid w:val="00963752"/>
    <w:rsid w:val="009638B3"/>
    <w:rsid w:val="00963F0C"/>
    <w:rsid w:val="00964722"/>
    <w:rsid w:val="009656D4"/>
    <w:rsid w:val="00966B1B"/>
    <w:rsid w:val="00966B8D"/>
    <w:rsid w:val="00966C6E"/>
    <w:rsid w:val="00970154"/>
    <w:rsid w:val="0097032B"/>
    <w:rsid w:val="009709EC"/>
    <w:rsid w:val="00970EA1"/>
    <w:rsid w:val="009717C2"/>
    <w:rsid w:val="0097257B"/>
    <w:rsid w:val="0097342A"/>
    <w:rsid w:val="00973DFB"/>
    <w:rsid w:val="00975FCB"/>
    <w:rsid w:val="00976521"/>
    <w:rsid w:val="00977306"/>
    <w:rsid w:val="00977DCC"/>
    <w:rsid w:val="009800E4"/>
    <w:rsid w:val="00981333"/>
    <w:rsid w:val="00983F81"/>
    <w:rsid w:val="00984531"/>
    <w:rsid w:val="009852D5"/>
    <w:rsid w:val="009856EF"/>
    <w:rsid w:val="00985800"/>
    <w:rsid w:val="00986A8F"/>
    <w:rsid w:val="00990593"/>
    <w:rsid w:val="00991834"/>
    <w:rsid w:val="00992081"/>
    <w:rsid w:val="009929F0"/>
    <w:rsid w:val="0099395E"/>
    <w:rsid w:val="00993F4B"/>
    <w:rsid w:val="0099465E"/>
    <w:rsid w:val="00994E79"/>
    <w:rsid w:val="00995994"/>
    <w:rsid w:val="00995F53"/>
    <w:rsid w:val="00996C2F"/>
    <w:rsid w:val="0099707D"/>
    <w:rsid w:val="00997357"/>
    <w:rsid w:val="00997A0E"/>
    <w:rsid w:val="00997B7D"/>
    <w:rsid w:val="009A158A"/>
    <w:rsid w:val="009A2465"/>
    <w:rsid w:val="009A2673"/>
    <w:rsid w:val="009A4580"/>
    <w:rsid w:val="009B112F"/>
    <w:rsid w:val="009B2729"/>
    <w:rsid w:val="009B3879"/>
    <w:rsid w:val="009B3F2F"/>
    <w:rsid w:val="009B3FA2"/>
    <w:rsid w:val="009B43E9"/>
    <w:rsid w:val="009B4521"/>
    <w:rsid w:val="009B47F6"/>
    <w:rsid w:val="009B4DEB"/>
    <w:rsid w:val="009B5DDD"/>
    <w:rsid w:val="009B61C5"/>
    <w:rsid w:val="009B743D"/>
    <w:rsid w:val="009C035D"/>
    <w:rsid w:val="009C074C"/>
    <w:rsid w:val="009C1651"/>
    <w:rsid w:val="009C206A"/>
    <w:rsid w:val="009C2DEF"/>
    <w:rsid w:val="009C33D2"/>
    <w:rsid w:val="009C4959"/>
    <w:rsid w:val="009C49AB"/>
    <w:rsid w:val="009C693C"/>
    <w:rsid w:val="009C7BF1"/>
    <w:rsid w:val="009D0111"/>
    <w:rsid w:val="009D0B6D"/>
    <w:rsid w:val="009D0DA8"/>
    <w:rsid w:val="009D0EFF"/>
    <w:rsid w:val="009D1E89"/>
    <w:rsid w:val="009D215C"/>
    <w:rsid w:val="009D223F"/>
    <w:rsid w:val="009D229E"/>
    <w:rsid w:val="009D42D8"/>
    <w:rsid w:val="009D4787"/>
    <w:rsid w:val="009D5C33"/>
    <w:rsid w:val="009D63BB"/>
    <w:rsid w:val="009D6759"/>
    <w:rsid w:val="009D6D0D"/>
    <w:rsid w:val="009D7790"/>
    <w:rsid w:val="009E02A9"/>
    <w:rsid w:val="009E1184"/>
    <w:rsid w:val="009E2EBD"/>
    <w:rsid w:val="009E3367"/>
    <w:rsid w:val="009E4A3B"/>
    <w:rsid w:val="009E4EEC"/>
    <w:rsid w:val="009E5224"/>
    <w:rsid w:val="009E5B5D"/>
    <w:rsid w:val="009E67DA"/>
    <w:rsid w:val="009E7F65"/>
    <w:rsid w:val="009F096C"/>
    <w:rsid w:val="009F15FC"/>
    <w:rsid w:val="009F25F3"/>
    <w:rsid w:val="009F3570"/>
    <w:rsid w:val="009F380C"/>
    <w:rsid w:val="009F3F85"/>
    <w:rsid w:val="009F498A"/>
    <w:rsid w:val="009F4B19"/>
    <w:rsid w:val="009F5715"/>
    <w:rsid w:val="009F6EBA"/>
    <w:rsid w:val="009F7275"/>
    <w:rsid w:val="009F75E1"/>
    <w:rsid w:val="009F7A02"/>
    <w:rsid w:val="009F7DE7"/>
    <w:rsid w:val="00A009A7"/>
    <w:rsid w:val="00A013A0"/>
    <w:rsid w:val="00A013F8"/>
    <w:rsid w:val="00A01541"/>
    <w:rsid w:val="00A01B6F"/>
    <w:rsid w:val="00A05E7F"/>
    <w:rsid w:val="00A06602"/>
    <w:rsid w:val="00A06AF1"/>
    <w:rsid w:val="00A07396"/>
    <w:rsid w:val="00A077D3"/>
    <w:rsid w:val="00A103D4"/>
    <w:rsid w:val="00A10520"/>
    <w:rsid w:val="00A111C5"/>
    <w:rsid w:val="00A12334"/>
    <w:rsid w:val="00A12FC9"/>
    <w:rsid w:val="00A14DD3"/>
    <w:rsid w:val="00A15726"/>
    <w:rsid w:val="00A1652E"/>
    <w:rsid w:val="00A169F7"/>
    <w:rsid w:val="00A17BC7"/>
    <w:rsid w:val="00A215F6"/>
    <w:rsid w:val="00A219E2"/>
    <w:rsid w:val="00A225C7"/>
    <w:rsid w:val="00A2293E"/>
    <w:rsid w:val="00A229D0"/>
    <w:rsid w:val="00A22F80"/>
    <w:rsid w:val="00A2415A"/>
    <w:rsid w:val="00A25803"/>
    <w:rsid w:val="00A25816"/>
    <w:rsid w:val="00A25D64"/>
    <w:rsid w:val="00A26025"/>
    <w:rsid w:val="00A26465"/>
    <w:rsid w:val="00A26754"/>
    <w:rsid w:val="00A3050A"/>
    <w:rsid w:val="00A30E4B"/>
    <w:rsid w:val="00A3109C"/>
    <w:rsid w:val="00A31AEE"/>
    <w:rsid w:val="00A31DD0"/>
    <w:rsid w:val="00A33B93"/>
    <w:rsid w:val="00A34968"/>
    <w:rsid w:val="00A36822"/>
    <w:rsid w:val="00A36860"/>
    <w:rsid w:val="00A368CB"/>
    <w:rsid w:val="00A36DAA"/>
    <w:rsid w:val="00A371C0"/>
    <w:rsid w:val="00A37F4E"/>
    <w:rsid w:val="00A40278"/>
    <w:rsid w:val="00A411A5"/>
    <w:rsid w:val="00A439A7"/>
    <w:rsid w:val="00A43DC9"/>
    <w:rsid w:val="00A4447C"/>
    <w:rsid w:val="00A45BC7"/>
    <w:rsid w:val="00A4624D"/>
    <w:rsid w:val="00A4670D"/>
    <w:rsid w:val="00A4730B"/>
    <w:rsid w:val="00A50AFF"/>
    <w:rsid w:val="00A521BB"/>
    <w:rsid w:val="00A53542"/>
    <w:rsid w:val="00A53C4B"/>
    <w:rsid w:val="00A53ED5"/>
    <w:rsid w:val="00A5408B"/>
    <w:rsid w:val="00A54592"/>
    <w:rsid w:val="00A54D0B"/>
    <w:rsid w:val="00A55D6E"/>
    <w:rsid w:val="00A561D2"/>
    <w:rsid w:val="00A60317"/>
    <w:rsid w:val="00A60E5C"/>
    <w:rsid w:val="00A6101A"/>
    <w:rsid w:val="00A623B4"/>
    <w:rsid w:val="00A62A8E"/>
    <w:rsid w:val="00A65F58"/>
    <w:rsid w:val="00A66764"/>
    <w:rsid w:val="00A66ACB"/>
    <w:rsid w:val="00A6756A"/>
    <w:rsid w:val="00A6792C"/>
    <w:rsid w:val="00A70504"/>
    <w:rsid w:val="00A70DBC"/>
    <w:rsid w:val="00A7187B"/>
    <w:rsid w:val="00A71E06"/>
    <w:rsid w:val="00A721A9"/>
    <w:rsid w:val="00A7305B"/>
    <w:rsid w:val="00A736CE"/>
    <w:rsid w:val="00A73CB5"/>
    <w:rsid w:val="00A74519"/>
    <w:rsid w:val="00A76C88"/>
    <w:rsid w:val="00A774F9"/>
    <w:rsid w:val="00A77DAB"/>
    <w:rsid w:val="00A8018D"/>
    <w:rsid w:val="00A805D8"/>
    <w:rsid w:val="00A813B7"/>
    <w:rsid w:val="00A81577"/>
    <w:rsid w:val="00A828CE"/>
    <w:rsid w:val="00A83D5D"/>
    <w:rsid w:val="00A83DBD"/>
    <w:rsid w:val="00A84222"/>
    <w:rsid w:val="00A84CD3"/>
    <w:rsid w:val="00A84D0C"/>
    <w:rsid w:val="00A853F0"/>
    <w:rsid w:val="00A86C54"/>
    <w:rsid w:val="00A87043"/>
    <w:rsid w:val="00A87B77"/>
    <w:rsid w:val="00A87C47"/>
    <w:rsid w:val="00A90369"/>
    <w:rsid w:val="00A91774"/>
    <w:rsid w:val="00A92745"/>
    <w:rsid w:val="00A927D9"/>
    <w:rsid w:val="00A92D65"/>
    <w:rsid w:val="00A9306A"/>
    <w:rsid w:val="00A93544"/>
    <w:rsid w:val="00A93DD6"/>
    <w:rsid w:val="00A9421B"/>
    <w:rsid w:val="00A94290"/>
    <w:rsid w:val="00A9436B"/>
    <w:rsid w:val="00A946FE"/>
    <w:rsid w:val="00A95F1C"/>
    <w:rsid w:val="00A97694"/>
    <w:rsid w:val="00A97CA3"/>
    <w:rsid w:val="00AA20DB"/>
    <w:rsid w:val="00AA3DF6"/>
    <w:rsid w:val="00AA3E3D"/>
    <w:rsid w:val="00AA5E2B"/>
    <w:rsid w:val="00AA68BD"/>
    <w:rsid w:val="00AA71C3"/>
    <w:rsid w:val="00AB0636"/>
    <w:rsid w:val="00AB1673"/>
    <w:rsid w:val="00AB16B5"/>
    <w:rsid w:val="00AB44F7"/>
    <w:rsid w:val="00AB65B8"/>
    <w:rsid w:val="00AB7A13"/>
    <w:rsid w:val="00AC0D0C"/>
    <w:rsid w:val="00AC0E02"/>
    <w:rsid w:val="00AC1607"/>
    <w:rsid w:val="00AC1857"/>
    <w:rsid w:val="00AC1BC5"/>
    <w:rsid w:val="00AC26D5"/>
    <w:rsid w:val="00AC338E"/>
    <w:rsid w:val="00AC3E1A"/>
    <w:rsid w:val="00AC6A48"/>
    <w:rsid w:val="00AC7448"/>
    <w:rsid w:val="00AD0389"/>
    <w:rsid w:val="00AD0693"/>
    <w:rsid w:val="00AD0A16"/>
    <w:rsid w:val="00AD0C14"/>
    <w:rsid w:val="00AD1656"/>
    <w:rsid w:val="00AD2BE8"/>
    <w:rsid w:val="00AD34E4"/>
    <w:rsid w:val="00AD37FC"/>
    <w:rsid w:val="00AD48BE"/>
    <w:rsid w:val="00AD4B48"/>
    <w:rsid w:val="00AD5472"/>
    <w:rsid w:val="00AD67DB"/>
    <w:rsid w:val="00AE2E8D"/>
    <w:rsid w:val="00AE2FED"/>
    <w:rsid w:val="00AE3913"/>
    <w:rsid w:val="00AE41B9"/>
    <w:rsid w:val="00AE439D"/>
    <w:rsid w:val="00AE4771"/>
    <w:rsid w:val="00AE77DD"/>
    <w:rsid w:val="00AF0178"/>
    <w:rsid w:val="00AF0FFE"/>
    <w:rsid w:val="00AF111E"/>
    <w:rsid w:val="00AF1D4A"/>
    <w:rsid w:val="00AF21C8"/>
    <w:rsid w:val="00AF375F"/>
    <w:rsid w:val="00AF4BA6"/>
    <w:rsid w:val="00AF5715"/>
    <w:rsid w:val="00AF7445"/>
    <w:rsid w:val="00AF7822"/>
    <w:rsid w:val="00B0195B"/>
    <w:rsid w:val="00B0374C"/>
    <w:rsid w:val="00B03BDC"/>
    <w:rsid w:val="00B03D93"/>
    <w:rsid w:val="00B04B0D"/>
    <w:rsid w:val="00B04FF2"/>
    <w:rsid w:val="00B0539D"/>
    <w:rsid w:val="00B05D9A"/>
    <w:rsid w:val="00B05DC3"/>
    <w:rsid w:val="00B06531"/>
    <w:rsid w:val="00B102E3"/>
    <w:rsid w:val="00B10881"/>
    <w:rsid w:val="00B10EBE"/>
    <w:rsid w:val="00B11D18"/>
    <w:rsid w:val="00B11F44"/>
    <w:rsid w:val="00B121D6"/>
    <w:rsid w:val="00B13255"/>
    <w:rsid w:val="00B14408"/>
    <w:rsid w:val="00B14796"/>
    <w:rsid w:val="00B14E25"/>
    <w:rsid w:val="00B15530"/>
    <w:rsid w:val="00B15DCF"/>
    <w:rsid w:val="00B17120"/>
    <w:rsid w:val="00B17752"/>
    <w:rsid w:val="00B17C39"/>
    <w:rsid w:val="00B205D8"/>
    <w:rsid w:val="00B2103A"/>
    <w:rsid w:val="00B21AD6"/>
    <w:rsid w:val="00B22962"/>
    <w:rsid w:val="00B22AFF"/>
    <w:rsid w:val="00B23953"/>
    <w:rsid w:val="00B247E8"/>
    <w:rsid w:val="00B24E04"/>
    <w:rsid w:val="00B27FBE"/>
    <w:rsid w:val="00B30410"/>
    <w:rsid w:val="00B31277"/>
    <w:rsid w:val="00B32356"/>
    <w:rsid w:val="00B32AC5"/>
    <w:rsid w:val="00B32E3F"/>
    <w:rsid w:val="00B3399B"/>
    <w:rsid w:val="00B33C8A"/>
    <w:rsid w:val="00B33D39"/>
    <w:rsid w:val="00B3412C"/>
    <w:rsid w:val="00B34D26"/>
    <w:rsid w:val="00B35042"/>
    <w:rsid w:val="00B35502"/>
    <w:rsid w:val="00B36C7D"/>
    <w:rsid w:val="00B40B54"/>
    <w:rsid w:val="00B41F05"/>
    <w:rsid w:val="00B4262D"/>
    <w:rsid w:val="00B42818"/>
    <w:rsid w:val="00B42C87"/>
    <w:rsid w:val="00B45801"/>
    <w:rsid w:val="00B46E43"/>
    <w:rsid w:val="00B47404"/>
    <w:rsid w:val="00B4795D"/>
    <w:rsid w:val="00B5075B"/>
    <w:rsid w:val="00B5156D"/>
    <w:rsid w:val="00B53E2A"/>
    <w:rsid w:val="00B54904"/>
    <w:rsid w:val="00B56406"/>
    <w:rsid w:val="00B56953"/>
    <w:rsid w:val="00B56AA2"/>
    <w:rsid w:val="00B56AC3"/>
    <w:rsid w:val="00B57857"/>
    <w:rsid w:val="00B602C3"/>
    <w:rsid w:val="00B603FC"/>
    <w:rsid w:val="00B60DFD"/>
    <w:rsid w:val="00B61719"/>
    <w:rsid w:val="00B61EC1"/>
    <w:rsid w:val="00B6376C"/>
    <w:rsid w:val="00B6387B"/>
    <w:rsid w:val="00B642D6"/>
    <w:rsid w:val="00B67C3F"/>
    <w:rsid w:val="00B67D5D"/>
    <w:rsid w:val="00B67DE0"/>
    <w:rsid w:val="00B700DC"/>
    <w:rsid w:val="00B70305"/>
    <w:rsid w:val="00B71568"/>
    <w:rsid w:val="00B71BE2"/>
    <w:rsid w:val="00B720D0"/>
    <w:rsid w:val="00B75770"/>
    <w:rsid w:val="00B759DA"/>
    <w:rsid w:val="00B75D76"/>
    <w:rsid w:val="00B76E49"/>
    <w:rsid w:val="00B771ED"/>
    <w:rsid w:val="00B8044C"/>
    <w:rsid w:val="00B80A4E"/>
    <w:rsid w:val="00B80AB7"/>
    <w:rsid w:val="00B80C1B"/>
    <w:rsid w:val="00B827D9"/>
    <w:rsid w:val="00B83469"/>
    <w:rsid w:val="00B83729"/>
    <w:rsid w:val="00B8379F"/>
    <w:rsid w:val="00B83864"/>
    <w:rsid w:val="00B85154"/>
    <w:rsid w:val="00B854CD"/>
    <w:rsid w:val="00B857DD"/>
    <w:rsid w:val="00B86E50"/>
    <w:rsid w:val="00B870BB"/>
    <w:rsid w:val="00B90E8A"/>
    <w:rsid w:val="00B93FE5"/>
    <w:rsid w:val="00B945A4"/>
    <w:rsid w:val="00B947B6"/>
    <w:rsid w:val="00B94FBE"/>
    <w:rsid w:val="00B95685"/>
    <w:rsid w:val="00B96C7D"/>
    <w:rsid w:val="00B96D63"/>
    <w:rsid w:val="00B9712A"/>
    <w:rsid w:val="00B97A09"/>
    <w:rsid w:val="00BA0271"/>
    <w:rsid w:val="00BA0897"/>
    <w:rsid w:val="00BA08BA"/>
    <w:rsid w:val="00BA097C"/>
    <w:rsid w:val="00BA0BC2"/>
    <w:rsid w:val="00BA24D2"/>
    <w:rsid w:val="00BA263B"/>
    <w:rsid w:val="00BA3B08"/>
    <w:rsid w:val="00BA50F8"/>
    <w:rsid w:val="00BA540B"/>
    <w:rsid w:val="00BA60BC"/>
    <w:rsid w:val="00BA7466"/>
    <w:rsid w:val="00BB001D"/>
    <w:rsid w:val="00BB0F0D"/>
    <w:rsid w:val="00BB30CB"/>
    <w:rsid w:val="00BB3D3E"/>
    <w:rsid w:val="00BB4A8A"/>
    <w:rsid w:val="00BB6099"/>
    <w:rsid w:val="00BC0318"/>
    <w:rsid w:val="00BC0694"/>
    <w:rsid w:val="00BC10E8"/>
    <w:rsid w:val="00BC15F1"/>
    <w:rsid w:val="00BC1A89"/>
    <w:rsid w:val="00BC2F3E"/>
    <w:rsid w:val="00BC397C"/>
    <w:rsid w:val="00BC488C"/>
    <w:rsid w:val="00BC5A28"/>
    <w:rsid w:val="00BC691B"/>
    <w:rsid w:val="00BC6A17"/>
    <w:rsid w:val="00BC6AE9"/>
    <w:rsid w:val="00BC6C0B"/>
    <w:rsid w:val="00BD0F6D"/>
    <w:rsid w:val="00BD3AD2"/>
    <w:rsid w:val="00BD3B6B"/>
    <w:rsid w:val="00BD5D1C"/>
    <w:rsid w:val="00BD67D9"/>
    <w:rsid w:val="00BD7104"/>
    <w:rsid w:val="00BD750A"/>
    <w:rsid w:val="00BD75BB"/>
    <w:rsid w:val="00BD7F44"/>
    <w:rsid w:val="00BE0C8B"/>
    <w:rsid w:val="00BE0F7C"/>
    <w:rsid w:val="00BE2213"/>
    <w:rsid w:val="00BE22E8"/>
    <w:rsid w:val="00BE241F"/>
    <w:rsid w:val="00BE2635"/>
    <w:rsid w:val="00BE2AA5"/>
    <w:rsid w:val="00BE2D98"/>
    <w:rsid w:val="00BE59F3"/>
    <w:rsid w:val="00BE6D8D"/>
    <w:rsid w:val="00BE70BA"/>
    <w:rsid w:val="00BF0AAF"/>
    <w:rsid w:val="00BF1652"/>
    <w:rsid w:val="00BF2B96"/>
    <w:rsid w:val="00BF3F07"/>
    <w:rsid w:val="00BF4B23"/>
    <w:rsid w:val="00BF4B38"/>
    <w:rsid w:val="00BF5BE5"/>
    <w:rsid w:val="00C0045A"/>
    <w:rsid w:val="00C00E0E"/>
    <w:rsid w:val="00C011F4"/>
    <w:rsid w:val="00C01409"/>
    <w:rsid w:val="00C02B8A"/>
    <w:rsid w:val="00C02D08"/>
    <w:rsid w:val="00C035AB"/>
    <w:rsid w:val="00C03E4F"/>
    <w:rsid w:val="00C05E86"/>
    <w:rsid w:val="00C06756"/>
    <w:rsid w:val="00C06943"/>
    <w:rsid w:val="00C06EC0"/>
    <w:rsid w:val="00C07235"/>
    <w:rsid w:val="00C10EC3"/>
    <w:rsid w:val="00C1121A"/>
    <w:rsid w:val="00C11376"/>
    <w:rsid w:val="00C11A3D"/>
    <w:rsid w:val="00C12E9E"/>
    <w:rsid w:val="00C14822"/>
    <w:rsid w:val="00C1486A"/>
    <w:rsid w:val="00C14F54"/>
    <w:rsid w:val="00C15CE5"/>
    <w:rsid w:val="00C16210"/>
    <w:rsid w:val="00C16B48"/>
    <w:rsid w:val="00C16D7C"/>
    <w:rsid w:val="00C21730"/>
    <w:rsid w:val="00C227AE"/>
    <w:rsid w:val="00C2290D"/>
    <w:rsid w:val="00C23A3E"/>
    <w:rsid w:val="00C2403D"/>
    <w:rsid w:val="00C243B2"/>
    <w:rsid w:val="00C25F5C"/>
    <w:rsid w:val="00C26169"/>
    <w:rsid w:val="00C262DB"/>
    <w:rsid w:val="00C26ABF"/>
    <w:rsid w:val="00C26B39"/>
    <w:rsid w:val="00C27CA9"/>
    <w:rsid w:val="00C305EA"/>
    <w:rsid w:val="00C31220"/>
    <w:rsid w:val="00C31230"/>
    <w:rsid w:val="00C32F13"/>
    <w:rsid w:val="00C339A3"/>
    <w:rsid w:val="00C33EC0"/>
    <w:rsid w:val="00C3411C"/>
    <w:rsid w:val="00C344A1"/>
    <w:rsid w:val="00C35BA7"/>
    <w:rsid w:val="00C369EA"/>
    <w:rsid w:val="00C408C3"/>
    <w:rsid w:val="00C40D8E"/>
    <w:rsid w:val="00C4532A"/>
    <w:rsid w:val="00C45B01"/>
    <w:rsid w:val="00C46BF9"/>
    <w:rsid w:val="00C473E4"/>
    <w:rsid w:val="00C477BA"/>
    <w:rsid w:val="00C50448"/>
    <w:rsid w:val="00C50485"/>
    <w:rsid w:val="00C504E4"/>
    <w:rsid w:val="00C511D0"/>
    <w:rsid w:val="00C517A5"/>
    <w:rsid w:val="00C51F40"/>
    <w:rsid w:val="00C52400"/>
    <w:rsid w:val="00C52FDF"/>
    <w:rsid w:val="00C56671"/>
    <w:rsid w:val="00C570E8"/>
    <w:rsid w:val="00C57D48"/>
    <w:rsid w:val="00C57E92"/>
    <w:rsid w:val="00C603C9"/>
    <w:rsid w:val="00C61257"/>
    <w:rsid w:val="00C62764"/>
    <w:rsid w:val="00C62A9C"/>
    <w:rsid w:val="00C62FF2"/>
    <w:rsid w:val="00C66399"/>
    <w:rsid w:val="00C66901"/>
    <w:rsid w:val="00C66B3A"/>
    <w:rsid w:val="00C66D48"/>
    <w:rsid w:val="00C66DA0"/>
    <w:rsid w:val="00C67F20"/>
    <w:rsid w:val="00C702EA"/>
    <w:rsid w:val="00C703D0"/>
    <w:rsid w:val="00C706E3"/>
    <w:rsid w:val="00C70979"/>
    <w:rsid w:val="00C70D06"/>
    <w:rsid w:val="00C71080"/>
    <w:rsid w:val="00C717B7"/>
    <w:rsid w:val="00C72A93"/>
    <w:rsid w:val="00C72BED"/>
    <w:rsid w:val="00C74185"/>
    <w:rsid w:val="00C74F4D"/>
    <w:rsid w:val="00C7517C"/>
    <w:rsid w:val="00C7539C"/>
    <w:rsid w:val="00C75ECE"/>
    <w:rsid w:val="00C8062A"/>
    <w:rsid w:val="00C806BC"/>
    <w:rsid w:val="00C81235"/>
    <w:rsid w:val="00C816DD"/>
    <w:rsid w:val="00C817D8"/>
    <w:rsid w:val="00C81A88"/>
    <w:rsid w:val="00C81F5F"/>
    <w:rsid w:val="00C835AD"/>
    <w:rsid w:val="00C83F53"/>
    <w:rsid w:val="00C8479A"/>
    <w:rsid w:val="00C850AC"/>
    <w:rsid w:val="00C85B17"/>
    <w:rsid w:val="00C85EE4"/>
    <w:rsid w:val="00C865D4"/>
    <w:rsid w:val="00C869B7"/>
    <w:rsid w:val="00C90800"/>
    <w:rsid w:val="00C913FF"/>
    <w:rsid w:val="00C91FFC"/>
    <w:rsid w:val="00C92524"/>
    <w:rsid w:val="00C92B86"/>
    <w:rsid w:val="00C92CD8"/>
    <w:rsid w:val="00C92EF8"/>
    <w:rsid w:val="00C96208"/>
    <w:rsid w:val="00C96A6B"/>
    <w:rsid w:val="00C96CE6"/>
    <w:rsid w:val="00C96F51"/>
    <w:rsid w:val="00C974A6"/>
    <w:rsid w:val="00CA0223"/>
    <w:rsid w:val="00CA0CA6"/>
    <w:rsid w:val="00CA1C02"/>
    <w:rsid w:val="00CA30FB"/>
    <w:rsid w:val="00CA375D"/>
    <w:rsid w:val="00CA4109"/>
    <w:rsid w:val="00CA5931"/>
    <w:rsid w:val="00CA647F"/>
    <w:rsid w:val="00CA7ADB"/>
    <w:rsid w:val="00CA7D3C"/>
    <w:rsid w:val="00CB02C4"/>
    <w:rsid w:val="00CB0BB0"/>
    <w:rsid w:val="00CB131E"/>
    <w:rsid w:val="00CB154E"/>
    <w:rsid w:val="00CB1C76"/>
    <w:rsid w:val="00CB1F17"/>
    <w:rsid w:val="00CB3281"/>
    <w:rsid w:val="00CB4552"/>
    <w:rsid w:val="00CB47EC"/>
    <w:rsid w:val="00CB6196"/>
    <w:rsid w:val="00CB64AC"/>
    <w:rsid w:val="00CB704E"/>
    <w:rsid w:val="00CC0228"/>
    <w:rsid w:val="00CC158C"/>
    <w:rsid w:val="00CC2597"/>
    <w:rsid w:val="00CC2E00"/>
    <w:rsid w:val="00CC2F0B"/>
    <w:rsid w:val="00CC361B"/>
    <w:rsid w:val="00CC3F79"/>
    <w:rsid w:val="00CC4D50"/>
    <w:rsid w:val="00CC522C"/>
    <w:rsid w:val="00CC5653"/>
    <w:rsid w:val="00CC5A26"/>
    <w:rsid w:val="00CD179A"/>
    <w:rsid w:val="00CD19AF"/>
    <w:rsid w:val="00CD21D6"/>
    <w:rsid w:val="00CD46FB"/>
    <w:rsid w:val="00CD4AFE"/>
    <w:rsid w:val="00CD4E19"/>
    <w:rsid w:val="00CD4EFA"/>
    <w:rsid w:val="00CD71CE"/>
    <w:rsid w:val="00CE079E"/>
    <w:rsid w:val="00CE0E6E"/>
    <w:rsid w:val="00CE0E9C"/>
    <w:rsid w:val="00CE123F"/>
    <w:rsid w:val="00CE1427"/>
    <w:rsid w:val="00CE195B"/>
    <w:rsid w:val="00CE19DB"/>
    <w:rsid w:val="00CE3839"/>
    <w:rsid w:val="00CE3B0C"/>
    <w:rsid w:val="00CE46EA"/>
    <w:rsid w:val="00CE4CDA"/>
    <w:rsid w:val="00CE664C"/>
    <w:rsid w:val="00CE6685"/>
    <w:rsid w:val="00CE75FE"/>
    <w:rsid w:val="00CF0098"/>
    <w:rsid w:val="00CF0F21"/>
    <w:rsid w:val="00CF44D7"/>
    <w:rsid w:val="00CF45FE"/>
    <w:rsid w:val="00CF4FFE"/>
    <w:rsid w:val="00CF6356"/>
    <w:rsid w:val="00CF71B0"/>
    <w:rsid w:val="00D00321"/>
    <w:rsid w:val="00D0076D"/>
    <w:rsid w:val="00D00DFE"/>
    <w:rsid w:val="00D01AB2"/>
    <w:rsid w:val="00D02B1F"/>
    <w:rsid w:val="00D02C15"/>
    <w:rsid w:val="00D03128"/>
    <w:rsid w:val="00D0410C"/>
    <w:rsid w:val="00D061CB"/>
    <w:rsid w:val="00D06B34"/>
    <w:rsid w:val="00D07062"/>
    <w:rsid w:val="00D07AF3"/>
    <w:rsid w:val="00D07C2B"/>
    <w:rsid w:val="00D107D1"/>
    <w:rsid w:val="00D10DA0"/>
    <w:rsid w:val="00D11EDA"/>
    <w:rsid w:val="00D122FB"/>
    <w:rsid w:val="00D12C17"/>
    <w:rsid w:val="00D15A87"/>
    <w:rsid w:val="00D15DE9"/>
    <w:rsid w:val="00D16359"/>
    <w:rsid w:val="00D16562"/>
    <w:rsid w:val="00D20878"/>
    <w:rsid w:val="00D2134A"/>
    <w:rsid w:val="00D258F1"/>
    <w:rsid w:val="00D27743"/>
    <w:rsid w:val="00D27A55"/>
    <w:rsid w:val="00D30520"/>
    <w:rsid w:val="00D30981"/>
    <w:rsid w:val="00D310FF"/>
    <w:rsid w:val="00D3258F"/>
    <w:rsid w:val="00D32902"/>
    <w:rsid w:val="00D351FD"/>
    <w:rsid w:val="00D360C5"/>
    <w:rsid w:val="00D3645F"/>
    <w:rsid w:val="00D3648C"/>
    <w:rsid w:val="00D37209"/>
    <w:rsid w:val="00D37A0A"/>
    <w:rsid w:val="00D37B75"/>
    <w:rsid w:val="00D40F9F"/>
    <w:rsid w:val="00D41EE7"/>
    <w:rsid w:val="00D42FC6"/>
    <w:rsid w:val="00D430F3"/>
    <w:rsid w:val="00D44B55"/>
    <w:rsid w:val="00D4703C"/>
    <w:rsid w:val="00D475EB"/>
    <w:rsid w:val="00D479F1"/>
    <w:rsid w:val="00D50AC3"/>
    <w:rsid w:val="00D532D6"/>
    <w:rsid w:val="00D533EB"/>
    <w:rsid w:val="00D53512"/>
    <w:rsid w:val="00D55307"/>
    <w:rsid w:val="00D56396"/>
    <w:rsid w:val="00D564A3"/>
    <w:rsid w:val="00D60276"/>
    <w:rsid w:val="00D611E5"/>
    <w:rsid w:val="00D618CD"/>
    <w:rsid w:val="00D638BF"/>
    <w:rsid w:val="00D63F92"/>
    <w:rsid w:val="00D6444B"/>
    <w:rsid w:val="00D64F17"/>
    <w:rsid w:val="00D6592F"/>
    <w:rsid w:val="00D65A92"/>
    <w:rsid w:val="00D665FF"/>
    <w:rsid w:val="00D66B85"/>
    <w:rsid w:val="00D66DA5"/>
    <w:rsid w:val="00D7094F"/>
    <w:rsid w:val="00D73C6A"/>
    <w:rsid w:val="00D743FA"/>
    <w:rsid w:val="00D74D54"/>
    <w:rsid w:val="00D762D5"/>
    <w:rsid w:val="00D76F5D"/>
    <w:rsid w:val="00D77431"/>
    <w:rsid w:val="00D80386"/>
    <w:rsid w:val="00D8166F"/>
    <w:rsid w:val="00D81D2C"/>
    <w:rsid w:val="00D82A9D"/>
    <w:rsid w:val="00D83742"/>
    <w:rsid w:val="00D8374D"/>
    <w:rsid w:val="00D8488B"/>
    <w:rsid w:val="00D84CEA"/>
    <w:rsid w:val="00D85753"/>
    <w:rsid w:val="00D87348"/>
    <w:rsid w:val="00D9079A"/>
    <w:rsid w:val="00D920E4"/>
    <w:rsid w:val="00D92CFA"/>
    <w:rsid w:val="00D9357C"/>
    <w:rsid w:val="00D93628"/>
    <w:rsid w:val="00D93D85"/>
    <w:rsid w:val="00D9464C"/>
    <w:rsid w:val="00D94B04"/>
    <w:rsid w:val="00D94CDB"/>
    <w:rsid w:val="00D9590D"/>
    <w:rsid w:val="00D95D2A"/>
    <w:rsid w:val="00D95DC1"/>
    <w:rsid w:val="00D96154"/>
    <w:rsid w:val="00DA038C"/>
    <w:rsid w:val="00DA08A0"/>
    <w:rsid w:val="00DA128E"/>
    <w:rsid w:val="00DA1631"/>
    <w:rsid w:val="00DA1B1C"/>
    <w:rsid w:val="00DA4D2C"/>
    <w:rsid w:val="00DA5CD0"/>
    <w:rsid w:val="00DA617A"/>
    <w:rsid w:val="00DA7027"/>
    <w:rsid w:val="00DB04C2"/>
    <w:rsid w:val="00DB13E1"/>
    <w:rsid w:val="00DB2B77"/>
    <w:rsid w:val="00DB3400"/>
    <w:rsid w:val="00DB41FC"/>
    <w:rsid w:val="00DB432A"/>
    <w:rsid w:val="00DB7BD7"/>
    <w:rsid w:val="00DB7F80"/>
    <w:rsid w:val="00DC04FF"/>
    <w:rsid w:val="00DC151F"/>
    <w:rsid w:val="00DC15B9"/>
    <w:rsid w:val="00DC40D6"/>
    <w:rsid w:val="00DC423C"/>
    <w:rsid w:val="00DC436F"/>
    <w:rsid w:val="00DC52E3"/>
    <w:rsid w:val="00DC74EC"/>
    <w:rsid w:val="00DD074A"/>
    <w:rsid w:val="00DD0F6B"/>
    <w:rsid w:val="00DD1557"/>
    <w:rsid w:val="00DD2211"/>
    <w:rsid w:val="00DD2F34"/>
    <w:rsid w:val="00DD33D0"/>
    <w:rsid w:val="00DD353B"/>
    <w:rsid w:val="00DD3601"/>
    <w:rsid w:val="00DD4064"/>
    <w:rsid w:val="00DD4312"/>
    <w:rsid w:val="00DD447D"/>
    <w:rsid w:val="00DD7584"/>
    <w:rsid w:val="00DD7DF4"/>
    <w:rsid w:val="00DE11DC"/>
    <w:rsid w:val="00DE1AA5"/>
    <w:rsid w:val="00DE3818"/>
    <w:rsid w:val="00DE4A0E"/>
    <w:rsid w:val="00DE7DCB"/>
    <w:rsid w:val="00DE7FE7"/>
    <w:rsid w:val="00DF00AD"/>
    <w:rsid w:val="00DF1762"/>
    <w:rsid w:val="00DF30B6"/>
    <w:rsid w:val="00DF33C0"/>
    <w:rsid w:val="00DF4055"/>
    <w:rsid w:val="00DF4EDD"/>
    <w:rsid w:val="00DF59C1"/>
    <w:rsid w:val="00DF7400"/>
    <w:rsid w:val="00DF7607"/>
    <w:rsid w:val="00E0097B"/>
    <w:rsid w:val="00E013FC"/>
    <w:rsid w:val="00E0145C"/>
    <w:rsid w:val="00E020EA"/>
    <w:rsid w:val="00E03562"/>
    <w:rsid w:val="00E039B7"/>
    <w:rsid w:val="00E043DA"/>
    <w:rsid w:val="00E047F5"/>
    <w:rsid w:val="00E04F3E"/>
    <w:rsid w:val="00E05E80"/>
    <w:rsid w:val="00E0639D"/>
    <w:rsid w:val="00E06619"/>
    <w:rsid w:val="00E06950"/>
    <w:rsid w:val="00E10095"/>
    <w:rsid w:val="00E10167"/>
    <w:rsid w:val="00E11366"/>
    <w:rsid w:val="00E11BF8"/>
    <w:rsid w:val="00E12AAF"/>
    <w:rsid w:val="00E13379"/>
    <w:rsid w:val="00E141D5"/>
    <w:rsid w:val="00E14D91"/>
    <w:rsid w:val="00E16337"/>
    <w:rsid w:val="00E16DF5"/>
    <w:rsid w:val="00E201BA"/>
    <w:rsid w:val="00E21897"/>
    <w:rsid w:val="00E2378F"/>
    <w:rsid w:val="00E244DE"/>
    <w:rsid w:val="00E253D7"/>
    <w:rsid w:val="00E25AF7"/>
    <w:rsid w:val="00E266B1"/>
    <w:rsid w:val="00E2775B"/>
    <w:rsid w:val="00E27972"/>
    <w:rsid w:val="00E309F0"/>
    <w:rsid w:val="00E31762"/>
    <w:rsid w:val="00E31FC7"/>
    <w:rsid w:val="00E320B5"/>
    <w:rsid w:val="00E32263"/>
    <w:rsid w:val="00E32818"/>
    <w:rsid w:val="00E33802"/>
    <w:rsid w:val="00E344F1"/>
    <w:rsid w:val="00E345E1"/>
    <w:rsid w:val="00E34E97"/>
    <w:rsid w:val="00E3670B"/>
    <w:rsid w:val="00E36A45"/>
    <w:rsid w:val="00E36CAB"/>
    <w:rsid w:val="00E37C11"/>
    <w:rsid w:val="00E415E0"/>
    <w:rsid w:val="00E420D5"/>
    <w:rsid w:val="00E42C3C"/>
    <w:rsid w:val="00E43DA6"/>
    <w:rsid w:val="00E450BF"/>
    <w:rsid w:val="00E454D4"/>
    <w:rsid w:val="00E45637"/>
    <w:rsid w:val="00E45AE9"/>
    <w:rsid w:val="00E46077"/>
    <w:rsid w:val="00E46175"/>
    <w:rsid w:val="00E462A4"/>
    <w:rsid w:val="00E46E80"/>
    <w:rsid w:val="00E46E96"/>
    <w:rsid w:val="00E47C2C"/>
    <w:rsid w:val="00E47D5F"/>
    <w:rsid w:val="00E5087F"/>
    <w:rsid w:val="00E51B58"/>
    <w:rsid w:val="00E51B59"/>
    <w:rsid w:val="00E53915"/>
    <w:rsid w:val="00E54386"/>
    <w:rsid w:val="00E54E26"/>
    <w:rsid w:val="00E55137"/>
    <w:rsid w:val="00E571A6"/>
    <w:rsid w:val="00E57BBA"/>
    <w:rsid w:val="00E57F41"/>
    <w:rsid w:val="00E610E0"/>
    <w:rsid w:val="00E625D8"/>
    <w:rsid w:val="00E628AE"/>
    <w:rsid w:val="00E62A1B"/>
    <w:rsid w:val="00E635E7"/>
    <w:rsid w:val="00E63EF4"/>
    <w:rsid w:val="00E64F15"/>
    <w:rsid w:val="00E65087"/>
    <w:rsid w:val="00E65E4D"/>
    <w:rsid w:val="00E664F6"/>
    <w:rsid w:val="00E673E4"/>
    <w:rsid w:val="00E67845"/>
    <w:rsid w:val="00E67F05"/>
    <w:rsid w:val="00E7002F"/>
    <w:rsid w:val="00E70677"/>
    <w:rsid w:val="00E7069A"/>
    <w:rsid w:val="00E71111"/>
    <w:rsid w:val="00E71707"/>
    <w:rsid w:val="00E72379"/>
    <w:rsid w:val="00E73D93"/>
    <w:rsid w:val="00E74A75"/>
    <w:rsid w:val="00E75A70"/>
    <w:rsid w:val="00E76865"/>
    <w:rsid w:val="00E775AE"/>
    <w:rsid w:val="00E778DD"/>
    <w:rsid w:val="00E81103"/>
    <w:rsid w:val="00E8387B"/>
    <w:rsid w:val="00E839D5"/>
    <w:rsid w:val="00E85899"/>
    <w:rsid w:val="00E862BF"/>
    <w:rsid w:val="00E863F4"/>
    <w:rsid w:val="00E86ABA"/>
    <w:rsid w:val="00E915EA"/>
    <w:rsid w:val="00E940A0"/>
    <w:rsid w:val="00E941E2"/>
    <w:rsid w:val="00E94648"/>
    <w:rsid w:val="00E95D9B"/>
    <w:rsid w:val="00E966D4"/>
    <w:rsid w:val="00E97490"/>
    <w:rsid w:val="00E97685"/>
    <w:rsid w:val="00E97EF2"/>
    <w:rsid w:val="00EA02C2"/>
    <w:rsid w:val="00EA1352"/>
    <w:rsid w:val="00EA1C4A"/>
    <w:rsid w:val="00EA3B80"/>
    <w:rsid w:val="00EA400B"/>
    <w:rsid w:val="00EA5012"/>
    <w:rsid w:val="00EA62CD"/>
    <w:rsid w:val="00EA71C1"/>
    <w:rsid w:val="00EB0267"/>
    <w:rsid w:val="00EB02A8"/>
    <w:rsid w:val="00EB1548"/>
    <w:rsid w:val="00EB289A"/>
    <w:rsid w:val="00EB2A99"/>
    <w:rsid w:val="00EB2EE3"/>
    <w:rsid w:val="00EB31F0"/>
    <w:rsid w:val="00EB32D9"/>
    <w:rsid w:val="00EB34EB"/>
    <w:rsid w:val="00EB39D4"/>
    <w:rsid w:val="00EB44ED"/>
    <w:rsid w:val="00EB4EA3"/>
    <w:rsid w:val="00EB5312"/>
    <w:rsid w:val="00EB57B6"/>
    <w:rsid w:val="00EB5D1D"/>
    <w:rsid w:val="00EB5F1F"/>
    <w:rsid w:val="00EB604B"/>
    <w:rsid w:val="00EB6BAE"/>
    <w:rsid w:val="00EB75E3"/>
    <w:rsid w:val="00EB782D"/>
    <w:rsid w:val="00EB798D"/>
    <w:rsid w:val="00EC1D46"/>
    <w:rsid w:val="00EC1DEB"/>
    <w:rsid w:val="00EC4A63"/>
    <w:rsid w:val="00EC5354"/>
    <w:rsid w:val="00EC570C"/>
    <w:rsid w:val="00EC75B8"/>
    <w:rsid w:val="00EC7932"/>
    <w:rsid w:val="00ED0667"/>
    <w:rsid w:val="00ED2B86"/>
    <w:rsid w:val="00ED37CE"/>
    <w:rsid w:val="00ED39E5"/>
    <w:rsid w:val="00ED42DC"/>
    <w:rsid w:val="00ED5494"/>
    <w:rsid w:val="00ED5C1D"/>
    <w:rsid w:val="00ED768A"/>
    <w:rsid w:val="00ED7D01"/>
    <w:rsid w:val="00EE0125"/>
    <w:rsid w:val="00EE27ED"/>
    <w:rsid w:val="00EE3134"/>
    <w:rsid w:val="00EE473F"/>
    <w:rsid w:val="00EE4915"/>
    <w:rsid w:val="00EE558F"/>
    <w:rsid w:val="00EE5C96"/>
    <w:rsid w:val="00EE5E0E"/>
    <w:rsid w:val="00EF2A92"/>
    <w:rsid w:val="00EF4C35"/>
    <w:rsid w:val="00EF6129"/>
    <w:rsid w:val="00EF636D"/>
    <w:rsid w:val="00EF67A0"/>
    <w:rsid w:val="00EF719D"/>
    <w:rsid w:val="00EF7C7B"/>
    <w:rsid w:val="00F001A2"/>
    <w:rsid w:val="00F0104A"/>
    <w:rsid w:val="00F019B6"/>
    <w:rsid w:val="00F0235D"/>
    <w:rsid w:val="00F02497"/>
    <w:rsid w:val="00F0564A"/>
    <w:rsid w:val="00F10517"/>
    <w:rsid w:val="00F10ADC"/>
    <w:rsid w:val="00F119F0"/>
    <w:rsid w:val="00F11DF8"/>
    <w:rsid w:val="00F13656"/>
    <w:rsid w:val="00F138F9"/>
    <w:rsid w:val="00F1590E"/>
    <w:rsid w:val="00F15E7C"/>
    <w:rsid w:val="00F16444"/>
    <w:rsid w:val="00F1704B"/>
    <w:rsid w:val="00F17D33"/>
    <w:rsid w:val="00F20BD0"/>
    <w:rsid w:val="00F2217F"/>
    <w:rsid w:val="00F22389"/>
    <w:rsid w:val="00F22DF2"/>
    <w:rsid w:val="00F23806"/>
    <w:rsid w:val="00F23A00"/>
    <w:rsid w:val="00F278D4"/>
    <w:rsid w:val="00F3149E"/>
    <w:rsid w:val="00F31A26"/>
    <w:rsid w:val="00F31C6F"/>
    <w:rsid w:val="00F31CFE"/>
    <w:rsid w:val="00F32478"/>
    <w:rsid w:val="00F32579"/>
    <w:rsid w:val="00F32876"/>
    <w:rsid w:val="00F34C14"/>
    <w:rsid w:val="00F35E44"/>
    <w:rsid w:val="00F36E03"/>
    <w:rsid w:val="00F36E22"/>
    <w:rsid w:val="00F37282"/>
    <w:rsid w:val="00F4011C"/>
    <w:rsid w:val="00F4069A"/>
    <w:rsid w:val="00F40F30"/>
    <w:rsid w:val="00F4153F"/>
    <w:rsid w:val="00F41DA3"/>
    <w:rsid w:val="00F427D6"/>
    <w:rsid w:val="00F428C0"/>
    <w:rsid w:val="00F44A71"/>
    <w:rsid w:val="00F44FA9"/>
    <w:rsid w:val="00F462E8"/>
    <w:rsid w:val="00F46B4E"/>
    <w:rsid w:val="00F47291"/>
    <w:rsid w:val="00F47AF1"/>
    <w:rsid w:val="00F50961"/>
    <w:rsid w:val="00F509DD"/>
    <w:rsid w:val="00F5358C"/>
    <w:rsid w:val="00F53C5A"/>
    <w:rsid w:val="00F540BF"/>
    <w:rsid w:val="00F562D2"/>
    <w:rsid w:val="00F57171"/>
    <w:rsid w:val="00F604E2"/>
    <w:rsid w:val="00F60E41"/>
    <w:rsid w:val="00F60F2F"/>
    <w:rsid w:val="00F620AB"/>
    <w:rsid w:val="00F6255D"/>
    <w:rsid w:val="00F6390D"/>
    <w:rsid w:val="00F64239"/>
    <w:rsid w:val="00F65FE0"/>
    <w:rsid w:val="00F66395"/>
    <w:rsid w:val="00F671B5"/>
    <w:rsid w:val="00F67596"/>
    <w:rsid w:val="00F706DC"/>
    <w:rsid w:val="00F708BE"/>
    <w:rsid w:val="00F71464"/>
    <w:rsid w:val="00F715FF"/>
    <w:rsid w:val="00F71D60"/>
    <w:rsid w:val="00F731EB"/>
    <w:rsid w:val="00F7368B"/>
    <w:rsid w:val="00F73875"/>
    <w:rsid w:val="00F749E7"/>
    <w:rsid w:val="00F7536F"/>
    <w:rsid w:val="00F76673"/>
    <w:rsid w:val="00F76F94"/>
    <w:rsid w:val="00F775A2"/>
    <w:rsid w:val="00F77BAA"/>
    <w:rsid w:val="00F81A79"/>
    <w:rsid w:val="00F82E09"/>
    <w:rsid w:val="00F8303A"/>
    <w:rsid w:val="00F83E44"/>
    <w:rsid w:val="00F84EA3"/>
    <w:rsid w:val="00F84F85"/>
    <w:rsid w:val="00F850FC"/>
    <w:rsid w:val="00F8571A"/>
    <w:rsid w:val="00F863CF"/>
    <w:rsid w:val="00F86F26"/>
    <w:rsid w:val="00F872F8"/>
    <w:rsid w:val="00F87565"/>
    <w:rsid w:val="00F9037E"/>
    <w:rsid w:val="00F90470"/>
    <w:rsid w:val="00F91090"/>
    <w:rsid w:val="00F910C2"/>
    <w:rsid w:val="00F92BE3"/>
    <w:rsid w:val="00F93330"/>
    <w:rsid w:val="00F938AE"/>
    <w:rsid w:val="00F93F69"/>
    <w:rsid w:val="00F95032"/>
    <w:rsid w:val="00F950BB"/>
    <w:rsid w:val="00F9550B"/>
    <w:rsid w:val="00F95576"/>
    <w:rsid w:val="00F95961"/>
    <w:rsid w:val="00F959B1"/>
    <w:rsid w:val="00F973D3"/>
    <w:rsid w:val="00FA063D"/>
    <w:rsid w:val="00FA1399"/>
    <w:rsid w:val="00FA1DAE"/>
    <w:rsid w:val="00FA3036"/>
    <w:rsid w:val="00FA3263"/>
    <w:rsid w:val="00FA5B57"/>
    <w:rsid w:val="00FA5C5A"/>
    <w:rsid w:val="00FA5E4A"/>
    <w:rsid w:val="00FB1546"/>
    <w:rsid w:val="00FB15AD"/>
    <w:rsid w:val="00FB1FDD"/>
    <w:rsid w:val="00FB3290"/>
    <w:rsid w:val="00FB3410"/>
    <w:rsid w:val="00FB3648"/>
    <w:rsid w:val="00FB3C14"/>
    <w:rsid w:val="00FB3EDD"/>
    <w:rsid w:val="00FB6C7C"/>
    <w:rsid w:val="00FC0235"/>
    <w:rsid w:val="00FC233A"/>
    <w:rsid w:val="00FC2518"/>
    <w:rsid w:val="00FC2678"/>
    <w:rsid w:val="00FC2A25"/>
    <w:rsid w:val="00FC3C15"/>
    <w:rsid w:val="00FC3F99"/>
    <w:rsid w:val="00FC472D"/>
    <w:rsid w:val="00FC7E6D"/>
    <w:rsid w:val="00FD0D79"/>
    <w:rsid w:val="00FD1823"/>
    <w:rsid w:val="00FD1E78"/>
    <w:rsid w:val="00FD1E7C"/>
    <w:rsid w:val="00FD282C"/>
    <w:rsid w:val="00FD3C2F"/>
    <w:rsid w:val="00FD3D37"/>
    <w:rsid w:val="00FD4345"/>
    <w:rsid w:val="00FD48A4"/>
    <w:rsid w:val="00FD53AB"/>
    <w:rsid w:val="00FD682D"/>
    <w:rsid w:val="00FD6C16"/>
    <w:rsid w:val="00FD7704"/>
    <w:rsid w:val="00FE4633"/>
    <w:rsid w:val="00FE475B"/>
    <w:rsid w:val="00FE522D"/>
    <w:rsid w:val="00FE6F4F"/>
    <w:rsid w:val="00FF111C"/>
    <w:rsid w:val="00FF15F2"/>
    <w:rsid w:val="00FF17B5"/>
    <w:rsid w:val="00FF1AB7"/>
    <w:rsid w:val="00FF2D79"/>
    <w:rsid w:val="00FF48E0"/>
    <w:rsid w:val="00FF627F"/>
    <w:rsid w:val="00FF6D29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0C"/>
  </w:style>
  <w:style w:type="paragraph" w:styleId="Nagwek1">
    <w:name w:val="heading 1"/>
    <w:basedOn w:val="Normalny"/>
    <w:next w:val="Normalny"/>
    <w:qFormat/>
    <w:rsid w:val="00341E0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41E0C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1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09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341E0C"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color w:val="000000"/>
    </w:rPr>
  </w:style>
  <w:style w:type="paragraph" w:styleId="Nagwek7">
    <w:name w:val="heading 7"/>
    <w:basedOn w:val="Normalny"/>
    <w:next w:val="Normalny"/>
    <w:qFormat/>
    <w:rsid w:val="00341E0C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41E0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odpis">
    <w:name w:val="Signature"/>
    <w:basedOn w:val="Normalny"/>
    <w:semiHidden/>
    <w:rsid w:val="00341E0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341E0C"/>
    <w:pPr>
      <w:ind w:left="6372"/>
      <w:jc w:val="both"/>
    </w:pPr>
    <w:rPr>
      <w:sz w:val="24"/>
    </w:rPr>
  </w:style>
  <w:style w:type="paragraph" w:styleId="Tekstpodstawowy3">
    <w:name w:val="Body Text 3"/>
    <w:basedOn w:val="Normalny"/>
    <w:semiHidden/>
    <w:rsid w:val="00341E0C"/>
    <w:pPr>
      <w:jc w:val="both"/>
    </w:pPr>
    <w:rPr>
      <w:bCs/>
      <w:sz w:val="24"/>
    </w:rPr>
  </w:style>
  <w:style w:type="paragraph" w:customStyle="1" w:styleId="Default">
    <w:name w:val="Default"/>
    <w:rsid w:val="00364F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rsid w:val="00A45BC7"/>
  </w:style>
  <w:style w:type="paragraph" w:styleId="Tekstdymka">
    <w:name w:val="Balloon Text"/>
    <w:basedOn w:val="Normalny"/>
    <w:link w:val="TekstdymkaZnak"/>
    <w:uiPriority w:val="99"/>
    <w:semiHidden/>
    <w:unhideWhenUsed/>
    <w:rsid w:val="00A31A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1A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9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915"/>
  </w:style>
  <w:style w:type="character" w:styleId="Odwoanieprzypisukocowego">
    <w:name w:val="endnote reference"/>
    <w:uiPriority w:val="99"/>
    <w:semiHidden/>
    <w:unhideWhenUsed/>
    <w:rsid w:val="00E539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3A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95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B5D"/>
  </w:style>
  <w:style w:type="paragraph" w:styleId="Stopka">
    <w:name w:val="footer"/>
    <w:basedOn w:val="Normalny"/>
    <w:link w:val="StopkaZnak"/>
    <w:uiPriority w:val="99"/>
    <w:unhideWhenUsed/>
    <w:rsid w:val="00895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B5D"/>
  </w:style>
  <w:style w:type="character" w:customStyle="1" w:styleId="Nagwek3Znak">
    <w:name w:val="Nagłówek 3 Znak"/>
    <w:link w:val="Nagwek3"/>
    <w:uiPriority w:val="9"/>
    <w:rsid w:val="00A11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45587D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E309F0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85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B5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B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1AA"/>
    <w:rPr>
      <w:b/>
      <w:bCs/>
    </w:rPr>
  </w:style>
  <w:style w:type="character" w:customStyle="1" w:styleId="txt-new">
    <w:name w:val="txt-new"/>
    <w:rsid w:val="00806F00"/>
  </w:style>
  <w:style w:type="character" w:styleId="Hipercze">
    <w:name w:val="Hyperlink"/>
    <w:uiPriority w:val="99"/>
    <w:unhideWhenUsed/>
    <w:rsid w:val="00806F00"/>
    <w:rPr>
      <w:color w:val="0000FF"/>
      <w:u w:val="single"/>
    </w:rPr>
  </w:style>
  <w:style w:type="paragraph" w:styleId="Poprawka">
    <w:name w:val="Revision"/>
    <w:hidden/>
    <w:uiPriority w:val="99"/>
    <w:semiHidden/>
    <w:rsid w:val="00D618CD"/>
  </w:style>
  <w:style w:type="character" w:customStyle="1" w:styleId="TekstpodstawowywcityZnak">
    <w:name w:val="Tekst podstawowy wcięty Znak"/>
    <w:link w:val="Tekstpodstawowywcity"/>
    <w:semiHidden/>
    <w:rsid w:val="00DB7BD7"/>
    <w:rPr>
      <w:sz w:val="24"/>
    </w:rPr>
  </w:style>
  <w:style w:type="character" w:customStyle="1" w:styleId="h2">
    <w:name w:val="h2"/>
    <w:rsid w:val="00E775AE"/>
  </w:style>
  <w:style w:type="table" w:styleId="Tabela-Siatka">
    <w:name w:val="Table Grid"/>
    <w:basedOn w:val="Standardowy"/>
    <w:uiPriority w:val="59"/>
    <w:rsid w:val="00F509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83E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3E76"/>
  </w:style>
  <w:style w:type="character" w:styleId="Odwoanieprzypisudolnego">
    <w:name w:val="footnote reference"/>
    <w:uiPriority w:val="99"/>
    <w:semiHidden/>
    <w:unhideWhenUsed/>
    <w:rsid w:val="00483E76"/>
    <w:rPr>
      <w:vertAlign w:val="superscript"/>
    </w:rPr>
  </w:style>
  <w:style w:type="paragraph" w:customStyle="1" w:styleId="p4">
    <w:name w:val="p4"/>
    <w:basedOn w:val="Normalny"/>
    <w:rsid w:val="00D310FF"/>
    <w:pPr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ny"/>
    <w:rsid w:val="00D310FF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B700DC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F4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1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09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odpis">
    <w:name w:val="Signature"/>
    <w:basedOn w:val="Normalny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pPr>
      <w:ind w:left="6372"/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bCs/>
      <w:sz w:val="24"/>
    </w:rPr>
  </w:style>
  <w:style w:type="paragraph" w:customStyle="1" w:styleId="Default">
    <w:name w:val="Default"/>
    <w:rsid w:val="00364F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rsid w:val="00A45BC7"/>
  </w:style>
  <w:style w:type="paragraph" w:styleId="Tekstdymka">
    <w:name w:val="Balloon Text"/>
    <w:basedOn w:val="Normalny"/>
    <w:link w:val="TekstdymkaZnak"/>
    <w:uiPriority w:val="99"/>
    <w:semiHidden/>
    <w:unhideWhenUsed/>
    <w:rsid w:val="00A31A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1A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9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915"/>
  </w:style>
  <w:style w:type="character" w:styleId="Odwoanieprzypisukocowego">
    <w:name w:val="endnote reference"/>
    <w:uiPriority w:val="99"/>
    <w:semiHidden/>
    <w:unhideWhenUsed/>
    <w:rsid w:val="00E539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03A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95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B5D"/>
  </w:style>
  <w:style w:type="paragraph" w:styleId="Stopka">
    <w:name w:val="footer"/>
    <w:basedOn w:val="Normalny"/>
    <w:link w:val="StopkaZnak"/>
    <w:uiPriority w:val="99"/>
    <w:unhideWhenUsed/>
    <w:rsid w:val="00895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B5D"/>
  </w:style>
  <w:style w:type="character" w:customStyle="1" w:styleId="Nagwek3Znak">
    <w:name w:val="Nagłówek 3 Znak"/>
    <w:link w:val="Nagwek3"/>
    <w:uiPriority w:val="9"/>
    <w:rsid w:val="00A11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45587D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E309F0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85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B5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B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1AA"/>
    <w:rPr>
      <w:b/>
      <w:bCs/>
    </w:rPr>
  </w:style>
  <w:style w:type="character" w:customStyle="1" w:styleId="txt-new">
    <w:name w:val="txt-new"/>
    <w:rsid w:val="00806F00"/>
  </w:style>
  <w:style w:type="character" w:styleId="Hipercze">
    <w:name w:val="Hyperlink"/>
    <w:uiPriority w:val="99"/>
    <w:unhideWhenUsed/>
    <w:rsid w:val="00806F00"/>
    <w:rPr>
      <w:color w:val="0000FF"/>
      <w:u w:val="single"/>
    </w:rPr>
  </w:style>
  <w:style w:type="paragraph" w:styleId="Poprawka">
    <w:name w:val="Revision"/>
    <w:hidden/>
    <w:uiPriority w:val="99"/>
    <w:semiHidden/>
    <w:rsid w:val="00D618CD"/>
  </w:style>
  <w:style w:type="character" w:customStyle="1" w:styleId="TekstpodstawowywcityZnak">
    <w:name w:val="Tekst podstawowy wcięty Znak"/>
    <w:link w:val="Tekstpodstawowywcity"/>
    <w:semiHidden/>
    <w:rsid w:val="00DB7BD7"/>
    <w:rPr>
      <w:sz w:val="24"/>
    </w:rPr>
  </w:style>
  <w:style w:type="character" w:customStyle="1" w:styleId="h2">
    <w:name w:val="h2"/>
    <w:rsid w:val="00E775AE"/>
  </w:style>
  <w:style w:type="table" w:styleId="Tabela-Siatka">
    <w:name w:val="Table Grid"/>
    <w:basedOn w:val="Standardowy"/>
    <w:uiPriority w:val="59"/>
    <w:rsid w:val="00F509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83E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3E76"/>
  </w:style>
  <w:style w:type="character" w:styleId="Odwoanieprzypisudolnego">
    <w:name w:val="footnote reference"/>
    <w:uiPriority w:val="99"/>
    <w:semiHidden/>
    <w:unhideWhenUsed/>
    <w:rsid w:val="00483E76"/>
    <w:rPr>
      <w:vertAlign w:val="superscript"/>
    </w:rPr>
  </w:style>
  <w:style w:type="paragraph" w:customStyle="1" w:styleId="p4">
    <w:name w:val="p4"/>
    <w:basedOn w:val="Normalny"/>
    <w:rsid w:val="00D310FF"/>
    <w:pPr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ny"/>
    <w:rsid w:val="00D310FF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B700DC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F4D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Mened&#380;er%20opieki\Program%20studi&#243;w_31_01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7999-0893-48F7-AB0E-D42B36F1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4040</Words>
  <Characters>27341</Characters>
  <Application>Microsoft Office Word</Application>
  <DocSecurity>0</DocSecurity>
  <Lines>227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>Microsoft</Company>
  <LinksUpToDate>false</LinksUpToDate>
  <CharactersWithSpaces>31319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Pilarz</cp:lastModifiedBy>
  <cp:revision>3</cp:revision>
  <cp:lastPrinted>2015-01-16T13:24:00Z</cp:lastPrinted>
  <dcterms:created xsi:type="dcterms:W3CDTF">2015-02-02T09:50:00Z</dcterms:created>
  <dcterms:modified xsi:type="dcterms:W3CDTF">2015-03-18T08:51:00Z</dcterms:modified>
</cp:coreProperties>
</file>